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4536" w:type="dxa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233A65" w:rsidTr="00677C6F">
        <w:trPr>
          <w:trHeight w:val="19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C064C" w:rsidRPr="00233A65" w:rsidRDefault="00EC064C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A6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C064C" w:rsidRPr="00233A65" w:rsidRDefault="00EC064C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C" w:rsidRDefault="00EC064C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A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C064C" w:rsidRPr="00233A65" w:rsidRDefault="00EC064C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C" w:rsidRDefault="00EC064C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3A65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33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C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3A65">
              <w:rPr>
                <w:rFonts w:ascii="Times New Roman" w:hAnsi="Times New Roman" w:cs="Times New Roman"/>
                <w:sz w:val="28"/>
                <w:szCs w:val="28"/>
              </w:rPr>
              <w:t>равительства</w:t>
            </w:r>
          </w:p>
          <w:p w:rsidR="00EC064C" w:rsidRPr="00233A65" w:rsidRDefault="00EC064C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EC064C" w:rsidRPr="00233A65" w:rsidRDefault="00234B2D" w:rsidP="00EC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064C" w:rsidRPr="00233A6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332D8">
              <w:rPr>
                <w:rFonts w:ascii="Times New Roman" w:hAnsi="Times New Roman" w:cs="Times New Roman"/>
                <w:sz w:val="28"/>
                <w:szCs w:val="28"/>
              </w:rPr>
              <w:t xml:space="preserve">12.11.2020    </w:t>
            </w:r>
            <w:r w:rsidR="00EC064C" w:rsidRPr="00233A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32D8">
              <w:rPr>
                <w:rFonts w:ascii="Times New Roman" w:hAnsi="Times New Roman" w:cs="Times New Roman"/>
                <w:sz w:val="28"/>
                <w:szCs w:val="28"/>
              </w:rPr>
              <w:t xml:space="preserve"> 602-П</w:t>
            </w:r>
            <w:bookmarkStart w:id="0" w:name="_GoBack"/>
            <w:bookmarkEnd w:id="0"/>
          </w:p>
          <w:p w:rsidR="00233A65" w:rsidRDefault="0023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2001" w:rsidRPr="00105156" w:rsidRDefault="005108A3" w:rsidP="009B0442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B0442" w:rsidRPr="00105156" w:rsidRDefault="005108A3" w:rsidP="009B0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>формирования и ведения региональной информационной системы</w:t>
      </w:r>
      <w:r w:rsidR="000F1124" w:rsidRPr="00105156">
        <w:rPr>
          <w:rFonts w:ascii="Times New Roman" w:hAnsi="Times New Roman" w:cs="Times New Roman"/>
          <w:b/>
          <w:sz w:val="28"/>
          <w:szCs w:val="28"/>
        </w:rPr>
        <w:t xml:space="preserve"> доступности дошкольного образования </w:t>
      </w:r>
      <w:r w:rsidR="009B0442" w:rsidRPr="00105156">
        <w:rPr>
          <w:rFonts w:ascii="Times New Roman" w:hAnsi="Times New Roman" w:cs="Times New Roman"/>
          <w:b/>
          <w:sz w:val="28"/>
          <w:szCs w:val="28"/>
        </w:rPr>
        <w:t>«Электронная очередь в организации, осуществляющие образовательную деятельность по программам дошкольного образования»</w:t>
      </w:r>
    </w:p>
    <w:p w:rsidR="000F1124" w:rsidRPr="00105156" w:rsidRDefault="000F1124" w:rsidP="009B0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EA" w:rsidRPr="00105156" w:rsidRDefault="003253EA" w:rsidP="00234B2D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437B" w:rsidRPr="00105156" w:rsidRDefault="008B437B" w:rsidP="0085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2EB" w:rsidRDefault="000E2F50" w:rsidP="00F7762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AC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3A3AC6" w:rsidRPr="003A3AC6">
        <w:rPr>
          <w:rFonts w:ascii="Times New Roman" w:hAnsi="Times New Roman" w:cs="Times New Roman"/>
          <w:sz w:val="28"/>
          <w:szCs w:val="28"/>
        </w:rPr>
        <w:t xml:space="preserve">формирования и ведения региональной информационной системы доступности дошкольного образования </w:t>
      </w:r>
      <w:r w:rsidR="005B76C9">
        <w:rPr>
          <w:rFonts w:ascii="Times New Roman" w:hAnsi="Times New Roman" w:cs="Times New Roman"/>
          <w:sz w:val="28"/>
          <w:szCs w:val="28"/>
        </w:rPr>
        <w:t>«</w:t>
      </w:r>
      <w:r w:rsidR="004C4723" w:rsidRPr="009B0442">
        <w:rPr>
          <w:rFonts w:ascii="Times New Roman" w:hAnsi="Times New Roman" w:cs="Times New Roman"/>
          <w:sz w:val="28"/>
          <w:szCs w:val="28"/>
        </w:rPr>
        <w:t>Электронная очередь в</w:t>
      </w:r>
      <w:r w:rsidR="004C4723">
        <w:rPr>
          <w:rFonts w:ascii="Times New Roman" w:hAnsi="Times New Roman" w:cs="Times New Roman"/>
          <w:sz w:val="28"/>
          <w:szCs w:val="28"/>
        </w:rPr>
        <w:t xml:space="preserve"> </w:t>
      </w:r>
      <w:r w:rsidR="004C4723" w:rsidRPr="009B0442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</w:t>
      </w:r>
      <w:r w:rsidR="004C4723">
        <w:rPr>
          <w:rFonts w:ascii="Times New Roman" w:hAnsi="Times New Roman" w:cs="Times New Roman"/>
          <w:sz w:val="28"/>
          <w:szCs w:val="28"/>
        </w:rPr>
        <w:t xml:space="preserve"> </w:t>
      </w:r>
      <w:r w:rsidR="004C4723" w:rsidRPr="009B0442">
        <w:rPr>
          <w:rFonts w:ascii="Times New Roman" w:hAnsi="Times New Roman" w:cs="Times New Roman"/>
          <w:sz w:val="28"/>
          <w:szCs w:val="28"/>
        </w:rPr>
        <w:t>программам дошкольного образования»</w:t>
      </w:r>
      <w:r w:rsidR="004C4723" w:rsidRPr="003A3AC6">
        <w:rPr>
          <w:rFonts w:ascii="Times New Roman" w:hAnsi="Times New Roman" w:cs="Times New Roman"/>
          <w:sz w:val="28"/>
          <w:szCs w:val="28"/>
        </w:rPr>
        <w:t xml:space="preserve"> </w:t>
      </w:r>
      <w:r w:rsidR="00A9315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3A3AC6" w:rsidRPr="003A3AC6">
        <w:rPr>
          <w:rFonts w:ascii="Times New Roman" w:hAnsi="Times New Roman" w:cs="Times New Roman"/>
          <w:sz w:val="28"/>
          <w:szCs w:val="28"/>
        </w:rPr>
        <w:t xml:space="preserve"> </w:t>
      </w:r>
      <w:r w:rsidRPr="003A3AC6">
        <w:rPr>
          <w:rFonts w:ascii="Times New Roman" w:hAnsi="Times New Roman" w:cs="Times New Roman"/>
          <w:sz w:val="28"/>
          <w:szCs w:val="28"/>
        </w:rPr>
        <w:t xml:space="preserve">устанавливает правила формирования и ведения региональной информационной системы </w:t>
      </w:r>
      <w:r w:rsidR="00341033" w:rsidRPr="003A3AC6">
        <w:rPr>
          <w:rFonts w:ascii="Times New Roman" w:hAnsi="Times New Roman" w:cs="Times New Roman"/>
          <w:sz w:val="28"/>
          <w:szCs w:val="28"/>
        </w:rPr>
        <w:t xml:space="preserve">доступности дошкольного образования </w:t>
      </w:r>
      <w:r w:rsidR="00F64D01">
        <w:rPr>
          <w:rFonts w:ascii="Times New Roman" w:hAnsi="Times New Roman" w:cs="Times New Roman"/>
          <w:sz w:val="28"/>
          <w:szCs w:val="28"/>
        </w:rPr>
        <w:t>«</w:t>
      </w:r>
      <w:r w:rsidR="00F64D01" w:rsidRPr="009B0442">
        <w:rPr>
          <w:rFonts w:ascii="Times New Roman" w:hAnsi="Times New Roman" w:cs="Times New Roman"/>
          <w:sz w:val="28"/>
          <w:szCs w:val="28"/>
        </w:rPr>
        <w:t>Электронная очередь в</w:t>
      </w:r>
      <w:r w:rsidR="00F64D01">
        <w:rPr>
          <w:rFonts w:ascii="Times New Roman" w:hAnsi="Times New Roman" w:cs="Times New Roman"/>
          <w:sz w:val="28"/>
          <w:szCs w:val="28"/>
        </w:rPr>
        <w:t xml:space="preserve"> </w:t>
      </w:r>
      <w:r w:rsidR="00F64D01" w:rsidRPr="009B0442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</w:t>
      </w:r>
      <w:r w:rsidR="00F64D01">
        <w:rPr>
          <w:rFonts w:ascii="Times New Roman" w:hAnsi="Times New Roman" w:cs="Times New Roman"/>
          <w:sz w:val="28"/>
          <w:szCs w:val="28"/>
        </w:rPr>
        <w:t xml:space="preserve"> </w:t>
      </w:r>
      <w:r w:rsidR="00F64D01" w:rsidRPr="009B0442">
        <w:rPr>
          <w:rFonts w:ascii="Times New Roman" w:hAnsi="Times New Roman" w:cs="Times New Roman"/>
          <w:sz w:val="28"/>
          <w:szCs w:val="28"/>
        </w:rPr>
        <w:t>программам дошкольного образования»</w:t>
      </w:r>
      <w:r w:rsidR="00F64D01" w:rsidRPr="003A3AC6">
        <w:rPr>
          <w:rFonts w:ascii="Times New Roman" w:hAnsi="Times New Roman" w:cs="Times New Roman"/>
          <w:sz w:val="28"/>
          <w:szCs w:val="28"/>
        </w:rPr>
        <w:t xml:space="preserve"> </w:t>
      </w:r>
      <w:r w:rsidR="00E741FD" w:rsidRPr="003A3AC6">
        <w:rPr>
          <w:rFonts w:ascii="Times New Roman" w:hAnsi="Times New Roman" w:cs="Times New Roman"/>
          <w:sz w:val="28"/>
          <w:szCs w:val="28"/>
        </w:rPr>
        <w:t>(далее –</w:t>
      </w:r>
      <w:r w:rsidR="00433F82" w:rsidRPr="003A3AC6">
        <w:rPr>
          <w:rFonts w:ascii="Times New Roman" w:hAnsi="Times New Roman" w:cs="Times New Roman"/>
          <w:sz w:val="28"/>
          <w:szCs w:val="28"/>
        </w:rPr>
        <w:t xml:space="preserve"> информационная система</w:t>
      </w:r>
      <w:r w:rsidR="000E718D">
        <w:rPr>
          <w:rFonts w:ascii="Times New Roman" w:hAnsi="Times New Roman" w:cs="Times New Roman"/>
          <w:sz w:val="28"/>
          <w:szCs w:val="28"/>
        </w:rPr>
        <w:t>), а также порядок предоставления родителям (законным представителям) детей сведений из информационной системы.</w:t>
      </w:r>
    </w:p>
    <w:p w:rsidR="008F5D42" w:rsidRPr="008F5D42" w:rsidRDefault="00490B35" w:rsidP="008F5D4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</w:t>
      </w:r>
      <w:r w:rsidR="005E7D3C" w:rsidRPr="008F5D42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677C6F" w:rsidRPr="008F5D42">
        <w:rPr>
          <w:rFonts w:ascii="Times New Roman" w:hAnsi="Times New Roman" w:cs="Times New Roman"/>
          <w:sz w:val="28"/>
          <w:szCs w:val="28"/>
        </w:rPr>
        <w:t>информационно</w:t>
      </w:r>
      <w:r w:rsidR="0039603C" w:rsidRPr="008F5D42">
        <w:rPr>
          <w:rFonts w:ascii="Times New Roman" w:hAnsi="Times New Roman" w:cs="Times New Roman"/>
          <w:sz w:val="28"/>
          <w:szCs w:val="28"/>
        </w:rPr>
        <w:t>й системы являются организация предоставления общедоступного и бесплатного дошкольного образования</w:t>
      </w:r>
      <w:r w:rsidR="00504F35" w:rsidRPr="008F5D42">
        <w:rPr>
          <w:rFonts w:ascii="Times New Roman" w:hAnsi="Times New Roman" w:cs="Times New Roman"/>
          <w:sz w:val="28"/>
          <w:szCs w:val="28"/>
        </w:rPr>
        <w:t xml:space="preserve">, присмотра и ухода </w:t>
      </w:r>
      <w:r w:rsidR="00C83481" w:rsidRPr="008F5D42">
        <w:rPr>
          <w:rFonts w:ascii="Times New Roman" w:hAnsi="Times New Roman" w:cs="Times New Roman"/>
          <w:sz w:val="28"/>
          <w:szCs w:val="28"/>
        </w:rPr>
        <w:t>за детьми и обеспечение пред</w:t>
      </w:r>
      <w:r w:rsidR="00677C6F" w:rsidRPr="008F5D42">
        <w:rPr>
          <w:rFonts w:ascii="Times New Roman" w:hAnsi="Times New Roman" w:cs="Times New Roman"/>
          <w:sz w:val="28"/>
          <w:szCs w:val="28"/>
        </w:rPr>
        <w:t>ст</w:t>
      </w:r>
      <w:r w:rsidR="00C83481" w:rsidRPr="008F5D42">
        <w:rPr>
          <w:rFonts w:ascii="Times New Roman" w:hAnsi="Times New Roman" w:cs="Times New Roman"/>
          <w:sz w:val="28"/>
          <w:szCs w:val="28"/>
        </w:rPr>
        <w:t>а</w:t>
      </w:r>
      <w:r w:rsidR="00504F35" w:rsidRPr="008F5D42">
        <w:rPr>
          <w:rFonts w:ascii="Times New Roman" w:hAnsi="Times New Roman" w:cs="Times New Roman"/>
          <w:sz w:val="28"/>
          <w:szCs w:val="28"/>
        </w:rPr>
        <w:t xml:space="preserve">вления информации родителям (законным представителям) детей </w:t>
      </w:r>
      <w:r w:rsidR="00600085">
        <w:rPr>
          <w:rFonts w:ascii="Times New Roman" w:hAnsi="Times New Roman" w:cs="Times New Roman"/>
          <w:sz w:val="28"/>
          <w:szCs w:val="28"/>
        </w:rPr>
        <w:br/>
      </w:r>
      <w:r w:rsidR="00504F35" w:rsidRPr="008F5D42">
        <w:rPr>
          <w:rFonts w:ascii="Times New Roman" w:hAnsi="Times New Roman" w:cs="Times New Roman"/>
          <w:sz w:val="28"/>
          <w:szCs w:val="28"/>
        </w:rPr>
        <w:t xml:space="preserve">о последовательности предоставления мест </w:t>
      </w:r>
      <w:r w:rsidR="00372A5A" w:rsidRPr="008F5D42">
        <w:rPr>
          <w:rFonts w:ascii="Times New Roman" w:hAnsi="Times New Roman" w:cs="Times New Roman"/>
          <w:sz w:val="28"/>
          <w:szCs w:val="28"/>
        </w:rPr>
        <w:t xml:space="preserve">в государственных </w:t>
      </w:r>
      <w:r w:rsidR="00600085">
        <w:rPr>
          <w:rFonts w:ascii="Times New Roman" w:hAnsi="Times New Roman" w:cs="Times New Roman"/>
          <w:sz w:val="28"/>
          <w:szCs w:val="28"/>
        </w:rPr>
        <w:br/>
      </w:r>
      <w:r w:rsidR="00372A5A" w:rsidRPr="008F5D42">
        <w:rPr>
          <w:rFonts w:ascii="Times New Roman" w:hAnsi="Times New Roman" w:cs="Times New Roman"/>
          <w:sz w:val="28"/>
          <w:szCs w:val="28"/>
        </w:rPr>
        <w:t xml:space="preserve">или муниципальных образовательных организациях, реализующих образовательные программы дошкольного образования </w:t>
      </w:r>
      <w:r w:rsidR="0061636B">
        <w:rPr>
          <w:rFonts w:ascii="Times New Roman" w:hAnsi="Times New Roman" w:cs="Times New Roman"/>
          <w:sz w:val="28"/>
          <w:szCs w:val="28"/>
        </w:rPr>
        <w:br/>
      </w:r>
      <w:r w:rsidR="00372A5A" w:rsidRPr="008F5D42">
        <w:rPr>
          <w:rFonts w:ascii="Times New Roman" w:hAnsi="Times New Roman" w:cs="Times New Roman"/>
          <w:sz w:val="28"/>
          <w:szCs w:val="28"/>
        </w:rPr>
        <w:t xml:space="preserve">(или) осуществляющих присмотр и уход за детьми, а также в иных </w:t>
      </w:r>
      <w:r w:rsidR="00372A5A" w:rsidRPr="008F5D42">
        <w:rPr>
          <w:rFonts w:ascii="Times New Roman" w:hAnsi="Times New Roman" w:cs="Times New Roman"/>
          <w:sz w:val="28"/>
          <w:szCs w:val="28"/>
        </w:rPr>
        <w:lastRenderedPageBreak/>
        <w:t>организациях, в том числе у индивидуальных предпринимателей, реализующих образовательные программы дошкольного образования и (или) осуществляющих присмотр и уход за детьми, в рамках заключенных соглашений, в том</w:t>
      </w:r>
      <w:r>
        <w:rPr>
          <w:rFonts w:ascii="Times New Roman" w:hAnsi="Times New Roman" w:cs="Times New Roman"/>
          <w:sz w:val="28"/>
          <w:szCs w:val="28"/>
        </w:rPr>
        <w:t xml:space="preserve"> чи</w:t>
      </w:r>
      <w:r w:rsidR="00442697">
        <w:rPr>
          <w:rFonts w:ascii="Times New Roman" w:hAnsi="Times New Roman" w:cs="Times New Roman"/>
          <w:sz w:val="28"/>
          <w:szCs w:val="28"/>
        </w:rPr>
        <w:t xml:space="preserve">сле о государственно-частном или </w:t>
      </w:r>
      <w:r w:rsidR="00372A5A" w:rsidRPr="008F5D42">
        <w:rPr>
          <w:rFonts w:ascii="Times New Roman" w:hAnsi="Times New Roman" w:cs="Times New Roman"/>
          <w:sz w:val="28"/>
          <w:szCs w:val="28"/>
        </w:rPr>
        <w:t>муниципально-частном партнерстве</w:t>
      </w:r>
      <w:r w:rsidR="00372A5A">
        <w:rPr>
          <w:rFonts w:ascii="Times New Roman" w:hAnsi="Times New Roman" w:cs="Times New Roman"/>
          <w:sz w:val="28"/>
          <w:szCs w:val="28"/>
        </w:rPr>
        <w:t xml:space="preserve"> </w:t>
      </w:r>
      <w:r w:rsidR="00502DB6" w:rsidRPr="008F5D42">
        <w:rPr>
          <w:rFonts w:ascii="Times New Roman" w:hAnsi="Times New Roman" w:cs="Times New Roman"/>
          <w:sz w:val="28"/>
          <w:szCs w:val="28"/>
        </w:rPr>
        <w:t>(далее</w:t>
      </w:r>
      <w:r w:rsidR="00272D88" w:rsidRPr="008F5D42">
        <w:rPr>
          <w:rFonts w:ascii="Times New Roman" w:hAnsi="Times New Roman" w:cs="Times New Roman"/>
          <w:sz w:val="28"/>
          <w:szCs w:val="28"/>
        </w:rPr>
        <w:t xml:space="preserve"> </w:t>
      </w:r>
      <w:r w:rsidR="00502DB6" w:rsidRPr="008F5D42">
        <w:rPr>
          <w:rFonts w:ascii="Times New Roman" w:hAnsi="Times New Roman" w:cs="Times New Roman"/>
          <w:sz w:val="28"/>
          <w:szCs w:val="28"/>
        </w:rPr>
        <w:t>– дошкольная образовательная организация)</w:t>
      </w:r>
      <w:r w:rsidR="000E718D" w:rsidRPr="008F5D42">
        <w:rPr>
          <w:rFonts w:ascii="Times New Roman" w:hAnsi="Times New Roman" w:cs="Times New Roman"/>
          <w:sz w:val="28"/>
          <w:szCs w:val="28"/>
        </w:rPr>
        <w:t>,</w:t>
      </w:r>
      <w:r w:rsidR="009A4F2F" w:rsidRPr="008F5D42">
        <w:rPr>
          <w:rFonts w:ascii="Times New Roman" w:hAnsi="Times New Roman" w:cs="Times New Roman"/>
          <w:sz w:val="28"/>
          <w:szCs w:val="28"/>
        </w:rPr>
        <w:t xml:space="preserve"> </w:t>
      </w:r>
      <w:r w:rsidR="00D94090">
        <w:rPr>
          <w:rFonts w:ascii="Times New Roman" w:hAnsi="Times New Roman" w:cs="Times New Roman"/>
          <w:sz w:val="28"/>
          <w:szCs w:val="28"/>
        </w:rPr>
        <w:br/>
        <w:t>и об основаниях изменения</w:t>
      </w:r>
      <w:r w:rsidR="009A4F2F" w:rsidRPr="008F5D42">
        <w:rPr>
          <w:rFonts w:ascii="Times New Roman" w:hAnsi="Times New Roman" w:cs="Times New Roman"/>
          <w:sz w:val="28"/>
          <w:szCs w:val="28"/>
        </w:rPr>
        <w:t xml:space="preserve"> последовательности предоставления мест </w:t>
      </w:r>
      <w:r w:rsidR="00D94090">
        <w:rPr>
          <w:rFonts w:ascii="Times New Roman" w:hAnsi="Times New Roman" w:cs="Times New Roman"/>
          <w:sz w:val="28"/>
          <w:szCs w:val="28"/>
        </w:rPr>
        <w:br/>
      </w:r>
      <w:r w:rsidR="009A4F2F" w:rsidRPr="008F5D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Pr="008F5D42">
        <w:rPr>
          <w:rFonts w:ascii="Times New Roman" w:hAnsi="Times New Roman" w:cs="Times New Roman"/>
          <w:sz w:val="28"/>
          <w:szCs w:val="28"/>
        </w:rPr>
        <w:t xml:space="preserve"> </w:t>
      </w:r>
      <w:r w:rsidR="009A4F2F" w:rsidRPr="008F5D42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4A305D" w:rsidRPr="00166F63" w:rsidRDefault="005E7D3C" w:rsidP="00F7762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F63">
        <w:rPr>
          <w:rFonts w:ascii="Times New Roman" w:hAnsi="Times New Roman" w:cs="Times New Roman"/>
          <w:sz w:val="28"/>
          <w:szCs w:val="28"/>
        </w:rPr>
        <w:t>И</w:t>
      </w:r>
      <w:r w:rsidR="00E650EB" w:rsidRPr="00166F63">
        <w:rPr>
          <w:rFonts w:ascii="Times New Roman" w:hAnsi="Times New Roman" w:cs="Times New Roman"/>
          <w:sz w:val="28"/>
          <w:szCs w:val="28"/>
        </w:rPr>
        <w:t xml:space="preserve">нформационная система </w:t>
      </w:r>
      <w:r w:rsidR="00E741FD" w:rsidRPr="00166F63">
        <w:rPr>
          <w:rFonts w:ascii="Times New Roman" w:hAnsi="Times New Roman" w:cs="Times New Roman"/>
          <w:sz w:val="28"/>
          <w:szCs w:val="28"/>
        </w:rPr>
        <w:t>предназначена для обеспечения решения следующих задач:</w:t>
      </w:r>
      <w:r w:rsidR="004A305D" w:rsidRPr="0016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A16" w:rsidRDefault="00855D92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A16">
        <w:rPr>
          <w:rFonts w:ascii="Times New Roman" w:hAnsi="Times New Roman" w:cs="Times New Roman"/>
          <w:sz w:val="28"/>
          <w:szCs w:val="28"/>
        </w:rPr>
        <w:t>П</w:t>
      </w:r>
      <w:r w:rsidR="004A305D" w:rsidRPr="009D2A16">
        <w:rPr>
          <w:rFonts w:ascii="Times New Roman" w:hAnsi="Times New Roman" w:cs="Times New Roman"/>
          <w:sz w:val="28"/>
          <w:szCs w:val="28"/>
        </w:rPr>
        <w:t xml:space="preserve">остановки на учет </w:t>
      </w:r>
      <w:r w:rsidR="00490B35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8D7AC8" w:rsidRPr="009D2A16">
        <w:rPr>
          <w:rFonts w:ascii="Times New Roman" w:hAnsi="Times New Roman" w:cs="Times New Roman"/>
          <w:sz w:val="28"/>
          <w:szCs w:val="28"/>
        </w:rPr>
        <w:t>нуждающихся в получении дошкольного образования и (или)</w:t>
      </w:r>
      <w:r w:rsidR="009D2A16" w:rsidRPr="009D2A16">
        <w:rPr>
          <w:rFonts w:ascii="Times New Roman" w:hAnsi="Times New Roman" w:cs="Times New Roman"/>
          <w:sz w:val="28"/>
          <w:szCs w:val="28"/>
        </w:rPr>
        <w:t xml:space="preserve"> присмотра и ухода</w:t>
      </w:r>
      <w:r w:rsidR="00490B35">
        <w:rPr>
          <w:rFonts w:ascii="Times New Roman" w:hAnsi="Times New Roman" w:cs="Times New Roman"/>
          <w:sz w:val="28"/>
          <w:szCs w:val="28"/>
        </w:rPr>
        <w:t>,</w:t>
      </w:r>
      <w:r w:rsidR="009D2A16" w:rsidRPr="009D2A16">
        <w:rPr>
          <w:rFonts w:ascii="Times New Roman" w:hAnsi="Times New Roman" w:cs="Times New Roman"/>
          <w:sz w:val="28"/>
          <w:szCs w:val="28"/>
        </w:rPr>
        <w:t xml:space="preserve"> в целях направления </w:t>
      </w:r>
      <w:r w:rsidR="00490B35">
        <w:rPr>
          <w:rFonts w:ascii="Times New Roman" w:hAnsi="Times New Roman" w:cs="Times New Roman"/>
          <w:sz w:val="28"/>
          <w:szCs w:val="28"/>
        </w:rPr>
        <w:br/>
        <w:t>их</w:t>
      </w:r>
      <w:r w:rsidR="009D2A16" w:rsidRPr="009D2A16">
        <w:rPr>
          <w:rFonts w:ascii="Times New Roman" w:hAnsi="Times New Roman" w:cs="Times New Roman"/>
          <w:sz w:val="28"/>
          <w:szCs w:val="28"/>
        </w:rPr>
        <w:t xml:space="preserve"> в </w:t>
      </w:r>
      <w:r w:rsidR="009D2A16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организации.</w:t>
      </w:r>
      <w:r w:rsidR="004A305D" w:rsidRPr="009D2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05D" w:rsidRPr="009D2A16" w:rsidRDefault="0019174D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A16">
        <w:rPr>
          <w:rFonts w:ascii="Times New Roman" w:hAnsi="Times New Roman" w:cs="Times New Roman"/>
          <w:sz w:val="28"/>
          <w:szCs w:val="28"/>
        </w:rPr>
        <w:t>Н</w:t>
      </w:r>
      <w:r w:rsidR="004A305D" w:rsidRPr="009D2A16">
        <w:rPr>
          <w:rFonts w:ascii="Times New Roman" w:hAnsi="Times New Roman" w:cs="Times New Roman"/>
          <w:sz w:val="28"/>
          <w:szCs w:val="28"/>
        </w:rPr>
        <w:t>аправления детей для приема в дошколь</w:t>
      </w:r>
      <w:r w:rsidR="003A3AC6" w:rsidRPr="009D2A16">
        <w:rPr>
          <w:rFonts w:ascii="Times New Roman" w:hAnsi="Times New Roman" w:cs="Times New Roman"/>
          <w:sz w:val="28"/>
          <w:szCs w:val="28"/>
        </w:rPr>
        <w:t>ные образовательные организации.</w:t>
      </w:r>
    </w:p>
    <w:p w:rsidR="004A305D" w:rsidRPr="00395486" w:rsidRDefault="0019174D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305D">
        <w:rPr>
          <w:rFonts w:ascii="Times New Roman" w:hAnsi="Times New Roman" w:cs="Times New Roman"/>
          <w:sz w:val="28"/>
          <w:szCs w:val="28"/>
        </w:rPr>
        <w:t>риема</w:t>
      </w:r>
      <w:r w:rsidR="004A305D" w:rsidRPr="00395486">
        <w:rPr>
          <w:rFonts w:ascii="Times New Roman" w:hAnsi="Times New Roman" w:cs="Times New Roman"/>
          <w:sz w:val="28"/>
          <w:szCs w:val="28"/>
        </w:rPr>
        <w:t xml:space="preserve"> детей в дошколь</w:t>
      </w:r>
      <w:r w:rsidR="003A3AC6">
        <w:rPr>
          <w:rFonts w:ascii="Times New Roman" w:hAnsi="Times New Roman" w:cs="Times New Roman"/>
          <w:sz w:val="28"/>
          <w:szCs w:val="28"/>
        </w:rPr>
        <w:t>ные образовательные организации.</w:t>
      </w:r>
    </w:p>
    <w:p w:rsidR="004A305D" w:rsidRDefault="0019174D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305D">
        <w:rPr>
          <w:rFonts w:ascii="Times New Roman" w:hAnsi="Times New Roman" w:cs="Times New Roman"/>
          <w:sz w:val="28"/>
          <w:szCs w:val="28"/>
        </w:rPr>
        <w:t>еревода обучающихся из одной дошкольной образовательной организации в другую</w:t>
      </w:r>
      <w:r w:rsidR="004A305D" w:rsidRPr="000A69F4">
        <w:rPr>
          <w:rFonts w:ascii="Times New Roman" w:hAnsi="Times New Roman" w:cs="Times New Roman"/>
          <w:sz w:val="28"/>
          <w:szCs w:val="28"/>
        </w:rPr>
        <w:t xml:space="preserve"> </w:t>
      </w:r>
      <w:r w:rsidR="004A305D">
        <w:rPr>
          <w:rFonts w:ascii="Times New Roman" w:hAnsi="Times New Roman" w:cs="Times New Roman"/>
          <w:sz w:val="28"/>
          <w:szCs w:val="28"/>
        </w:rPr>
        <w:t>дошколь</w:t>
      </w:r>
      <w:r w:rsidR="003A3AC6">
        <w:rPr>
          <w:rFonts w:ascii="Times New Roman" w:hAnsi="Times New Roman" w:cs="Times New Roman"/>
          <w:sz w:val="28"/>
          <w:szCs w:val="28"/>
        </w:rPr>
        <w:t>ную образовательную организацию.</w:t>
      </w:r>
    </w:p>
    <w:p w:rsidR="009D2A16" w:rsidRDefault="009D2A16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Сбора, хранения и использован</w:t>
      </w:r>
      <w:r w:rsidR="00490B35">
        <w:rPr>
          <w:rFonts w:ascii="Times New Roman" w:hAnsi="Times New Roman" w:cs="Times New Roman"/>
          <w:sz w:val="28"/>
          <w:szCs w:val="28"/>
        </w:rPr>
        <w:t>ия информации о выборе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</w:t>
      </w:r>
      <w:r w:rsidR="00490B35">
        <w:rPr>
          <w:rFonts w:ascii="Times New Roman" w:hAnsi="Times New Roman" w:cs="Times New Roman"/>
          <w:sz w:val="28"/>
          <w:szCs w:val="28"/>
        </w:rPr>
        <w:t>и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90B35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формы получения образования, дошкольной образовательной организации.</w:t>
      </w:r>
    </w:p>
    <w:p w:rsidR="003A1DC1" w:rsidRPr="00395486" w:rsidRDefault="003A1DC1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мониторинга в системе образования Кировской области в части </w:t>
      </w:r>
      <w:r w:rsidRPr="009B55B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общедоступного </w:t>
      </w:r>
      <w:r w:rsidRPr="009B55B9">
        <w:rPr>
          <w:rFonts w:ascii="Times New Roman" w:hAnsi="Times New Roman" w:cs="Times New Roman"/>
          <w:sz w:val="28"/>
          <w:szCs w:val="28"/>
        </w:rPr>
        <w:t>и бесплатного дошкольного образования, а также присмотра и ухода</w:t>
      </w:r>
      <w:r>
        <w:rPr>
          <w:rFonts w:ascii="Times New Roman" w:hAnsi="Times New Roman" w:cs="Times New Roman"/>
          <w:sz w:val="28"/>
          <w:szCs w:val="28"/>
        </w:rPr>
        <w:t xml:space="preserve"> за детьми.</w:t>
      </w:r>
    </w:p>
    <w:p w:rsidR="0073797C" w:rsidRDefault="00677C6F" w:rsidP="0073797C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E650EB" w:rsidRPr="00E51589">
        <w:rPr>
          <w:rFonts w:ascii="Times New Roman" w:hAnsi="Times New Roman" w:cs="Times New Roman"/>
          <w:sz w:val="28"/>
          <w:szCs w:val="28"/>
        </w:rPr>
        <w:t>ставления информации родителям (законным представителям) детей о ре</w:t>
      </w:r>
      <w:r w:rsidR="003A1DC1" w:rsidRPr="00E51589">
        <w:rPr>
          <w:rFonts w:ascii="Times New Roman" w:hAnsi="Times New Roman" w:cs="Times New Roman"/>
          <w:sz w:val="28"/>
          <w:szCs w:val="28"/>
        </w:rPr>
        <w:t xml:space="preserve">зультатах рассмотрения заявления </w:t>
      </w:r>
      <w:r w:rsidR="00E6453D" w:rsidRPr="00E6453D">
        <w:rPr>
          <w:rFonts w:ascii="Times New Roman" w:hAnsi="Times New Roman" w:cs="Times New Roman"/>
          <w:sz w:val="28"/>
          <w:szCs w:val="28"/>
        </w:rPr>
        <w:br/>
      </w:r>
      <w:r w:rsidR="001B1AD2" w:rsidRPr="008F5D42">
        <w:rPr>
          <w:rFonts w:ascii="Times New Roman" w:hAnsi="Times New Roman" w:cs="Times New Roman"/>
          <w:sz w:val="28"/>
          <w:szCs w:val="28"/>
        </w:rPr>
        <w:t xml:space="preserve">о необходимости получения дошкольного образования и (или) присмотра </w:t>
      </w:r>
      <w:r w:rsidR="00E6453D" w:rsidRPr="00E6453D">
        <w:rPr>
          <w:rFonts w:ascii="Times New Roman" w:hAnsi="Times New Roman" w:cs="Times New Roman"/>
          <w:sz w:val="28"/>
          <w:szCs w:val="28"/>
        </w:rPr>
        <w:br/>
      </w:r>
      <w:r w:rsidR="001B1AD2" w:rsidRPr="008F5D42">
        <w:rPr>
          <w:rFonts w:ascii="Times New Roman" w:hAnsi="Times New Roman" w:cs="Times New Roman"/>
          <w:sz w:val="28"/>
          <w:szCs w:val="28"/>
        </w:rPr>
        <w:t xml:space="preserve">и ухода в </w:t>
      </w:r>
      <w:r w:rsidR="001B1AD2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="001B1AD2" w:rsidRPr="008F5D4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1B1AD2">
        <w:rPr>
          <w:rFonts w:ascii="Times New Roman" w:hAnsi="Times New Roman" w:cs="Times New Roman"/>
          <w:sz w:val="28"/>
          <w:szCs w:val="28"/>
        </w:rPr>
        <w:t>х</w:t>
      </w:r>
      <w:r w:rsidR="001B1AD2" w:rsidRPr="008F5D42">
        <w:rPr>
          <w:rFonts w:ascii="Times New Roman" w:hAnsi="Times New Roman" w:cs="Times New Roman"/>
          <w:sz w:val="28"/>
          <w:szCs w:val="28"/>
        </w:rPr>
        <w:t xml:space="preserve">, в том числе в порядке перевода </w:t>
      </w:r>
      <w:r w:rsidR="00442697" w:rsidRPr="00E51589">
        <w:rPr>
          <w:rFonts w:ascii="Times New Roman" w:hAnsi="Times New Roman" w:cs="Times New Roman"/>
          <w:sz w:val="28"/>
          <w:szCs w:val="28"/>
        </w:rPr>
        <w:t xml:space="preserve">в </w:t>
      </w:r>
      <w:r w:rsidR="00442697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442697" w:rsidRPr="00E51589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442697" w:rsidRPr="008F5D42">
        <w:rPr>
          <w:rFonts w:ascii="Times New Roman" w:hAnsi="Times New Roman" w:cs="Times New Roman"/>
          <w:sz w:val="28"/>
          <w:szCs w:val="28"/>
        </w:rPr>
        <w:t xml:space="preserve"> </w:t>
      </w:r>
      <w:r w:rsidR="001B1AD2" w:rsidRPr="008F5D42">
        <w:rPr>
          <w:rFonts w:ascii="Times New Roman" w:hAnsi="Times New Roman" w:cs="Times New Roman"/>
          <w:sz w:val="28"/>
          <w:szCs w:val="28"/>
        </w:rPr>
        <w:t>или изменения условий договора</w:t>
      </w:r>
      <w:r w:rsidR="001B1AD2" w:rsidRPr="00E51589">
        <w:rPr>
          <w:rFonts w:ascii="Times New Roman" w:hAnsi="Times New Roman" w:cs="Times New Roman"/>
          <w:sz w:val="28"/>
          <w:szCs w:val="28"/>
        </w:rPr>
        <w:t xml:space="preserve"> </w:t>
      </w:r>
      <w:r w:rsidR="0057047A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D641AA">
        <w:rPr>
          <w:rFonts w:ascii="Times New Roman" w:hAnsi="Times New Roman" w:cs="Times New Roman"/>
          <w:sz w:val="28"/>
          <w:szCs w:val="28"/>
        </w:rPr>
        <w:t>(далее – заявление для направления</w:t>
      </w:r>
      <w:r w:rsidR="001B1AD2">
        <w:rPr>
          <w:rFonts w:ascii="Times New Roman" w:hAnsi="Times New Roman" w:cs="Times New Roman"/>
          <w:sz w:val="28"/>
          <w:szCs w:val="28"/>
        </w:rPr>
        <w:t>)</w:t>
      </w:r>
      <w:r w:rsidR="003A1DC1" w:rsidRPr="00E51589">
        <w:rPr>
          <w:rFonts w:ascii="Times New Roman" w:hAnsi="Times New Roman" w:cs="Times New Roman"/>
          <w:sz w:val="28"/>
          <w:szCs w:val="28"/>
        </w:rPr>
        <w:t>,</w:t>
      </w:r>
      <w:r w:rsidR="00E650EB" w:rsidRPr="00E51589">
        <w:rPr>
          <w:rFonts w:ascii="Times New Roman" w:hAnsi="Times New Roman" w:cs="Times New Roman"/>
          <w:sz w:val="28"/>
          <w:szCs w:val="28"/>
        </w:rPr>
        <w:t xml:space="preserve"> </w:t>
      </w:r>
      <w:r w:rsidR="0057047A">
        <w:rPr>
          <w:rFonts w:ascii="Times New Roman" w:hAnsi="Times New Roman" w:cs="Times New Roman"/>
          <w:sz w:val="28"/>
          <w:szCs w:val="28"/>
        </w:rPr>
        <w:br/>
      </w:r>
      <w:r w:rsidR="00E650EB" w:rsidRPr="00E5158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 </w:t>
      </w:r>
      <w:r w:rsidR="003A1DC1" w:rsidRPr="00E51589">
        <w:rPr>
          <w:rFonts w:ascii="Times New Roman" w:hAnsi="Times New Roman" w:cs="Times New Roman"/>
          <w:sz w:val="28"/>
          <w:szCs w:val="28"/>
        </w:rPr>
        <w:t xml:space="preserve">последовательности предоставления </w:t>
      </w:r>
      <w:r w:rsidR="00E650EB" w:rsidRPr="00E51589">
        <w:rPr>
          <w:rFonts w:ascii="Times New Roman" w:hAnsi="Times New Roman" w:cs="Times New Roman"/>
          <w:sz w:val="28"/>
          <w:szCs w:val="28"/>
        </w:rPr>
        <w:t>мест</w:t>
      </w:r>
      <w:r w:rsidR="000E718D" w:rsidRPr="00E51589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</w:t>
      </w:r>
      <w:r w:rsidR="00E650EB" w:rsidRPr="00E51589">
        <w:rPr>
          <w:rFonts w:ascii="Times New Roman" w:hAnsi="Times New Roman" w:cs="Times New Roman"/>
          <w:sz w:val="28"/>
          <w:szCs w:val="28"/>
        </w:rPr>
        <w:t>, об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 </w:t>
      </w:r>
      <w:r w:rsidR="00E650EB" w:rsidRPr="00E51589">
        <w:rPr>
          <w:rFonts w:ascii="Times New Roman" w:hAnsi="Times New Roman" w:cs="Times New Roman"/>
          <w:sz w:val="28"/>
          <w:szCs w:val="28"/>
        </w:rPr>
        <w:t>основаниях изменения указанной последовательности для каждого ребенка, о результатах направления и приема детей в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 </w:t>
      </w:r>
      <w:r w:rsidR="000E718D" w:rsidRPr="00E51589">
        <w:rPr>
          <w:rFonts w:ascii="Times New Roman" w:hAnsi="Times New Roman" w:cs="Times New Roman"/>
          <w:sz w:val="28"/>
          <w:szCs w:val="28"/>
        </w:rPr>
        <w:t>дошкольные</w:t>
      </w:r>
      <w:r w:rsidR="00E650EB" w:rsidRPr="00E51589">
        <w:rPr>
          <w:rFonts w:ascii="Times New Roman" w:hAnsi="Times New Roman" w:cs="Times New Roman"/>
          <w:sz w:val="28"/>
          <w:szCs w:val="28"/>
        </w:rPr>
        <w:t xml:space="preserve"> </w:t>
      </w:r>
      <w:r w:rsidR="003A1DC1" w:rsidRPr="00E51589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E650EB" w:rsidRPr="00E51589">
        <w:rPr>
          <w:rFonts w:ascii="Times New Roman" w:hAnsi="Times New Roman" w:cs="Times New Roman"/>
          <w:sz w:val="28"/>
          <w:szCs w:val="28"/>
        </w:rPr>
        <w:t>организации.</w:t>
      </w:r>
      <w:r w:rsidR="0073797C" w:rsidRPr="00737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589" w:rsidRPr="00E51589" w:rsidRDefault="00E51589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before="220"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51589">
        <w:rPr>
          <w:rFonts w:ascii="Times New Roman" w:hAnsi="Times New Roman" w:cs="Times New Roman"/>
          <w:sz w:val="28"/>
          <w:szCs w:val="28"/>
        </w:rPr>
        <w:t xml:space="preserve">Осуществления функций и полномочий </w:t>
      </w:r>
      <w:r w:rsidR="00C83481" w:rsidRPr="009873D9">
        <w:rPr>
          <w:rFonts w:ascii="Times New Roman" w:hAnsi="Times New Roman" w:cs="Times New Roman"/>
          <w:sz w:val="28"/>
          <w:szCs w:val="28"/>
        </w:rPr>
        <w:t>органа</w:t>
      </w:r>
      <w:r w:rsidRPr="009873D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E51589">
        <w:rPr>
          <w:rFonts w:ascii="Times New Roman" w:hAnsi="Times New Roman" w:cs="Times New Roman"/>
          <w:sz w:val="28"/>
          <w:szCs w:val="28"/>
        </w:rPr>
        <w:t xml:space="preserve"> </w:t>
      </w:r>
      <w:r w:rsidR="009873D9">
        <w:rPr>
          <w:rFonts w:ascii="Times New Roman" w:hAnsi="Times New Roman" w:cs="Times New Roman"/>
          <w:sz w:val="28"/>
          <w:szCs w:val="28"/>
        </w:rPr>
        <w:br/>
      </w:r>
      <w:r w:rsidRPr="00E51589">
        <w:rPr>
          <w:rFonts w:ascii="Times New Roman" w:hAnsi="Times New Roman" w:cs="Times New Roman"/>
          <w:sz w:val="28"/>
          <w:szCs w:val="28"/>
        </w:rPr>
        <w:t>в сфере образования, включая контроль исполнения обязательств в рамках заключенных соглашений, в том</w:t>
      </w:r>
      <w:r w:rsidR="00442697">
        <w:rPr>
          <w:rFonts w:ascii="Times New Roman" w:hAnsi="Times New Roman" w:cs="Times New Roman"/>
          <w:sz w:val="28"/>
          <w:szCs w:val="28"/>
        </w:rPr>
        <w:t xml:space="preserve"> числе о государственно-частном </w:t>
      </w:r>
      <w:r w:rsidR="00D17D91">
        <w:rPr>
          <w:rFonts w:ascii="Times New Roman" w:hAnsi="Times New Roman" w:cs="Times New Roman"/>
          <w:sz w:val="28"/>
          <w:szCs w:val="28"/>
        </w:rPr>
        <w:br/>
      </w:r>
      <w:r w:rsidR="00442697">
        <w:rPr>
          <w:rFonts w:ascii="Times New Roman" w:hAnsi="Times New Roman" w:cs="Times New Roman"/>
          <w:sz w:val="28"/>
          <w:szCs w:val="28"/>
        </w:rPr>
        <w:t>или</w:t>
      </w:r>
      <w:r w:rsidRPr="00E51589">
        <w:rPr>
          <w:rFonts w:ascii="Times New Roman" w:hAnsi="Times New Roman" w:cs="Times New Roman"/>
          <w:sz w:val="28"/>
          <w:szCs w:val="28"/>
        </w:rPr>
        <w:t xml:space="preserve"> муниципально-частном партнерстве.</w:t>
      </w:r>
    </w:p>
    <w:p w:rsidR="00D17D91" w:rsidRDefault="006D6F84" w:rsidP="00F7762D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545">
        <w:rPr>
          <w:rFonts w:ascii="Times New Roman" w:hAnsi="Times New Roman" w:cs="Times New Roman"/>
          <w:sz w:val="28"/>
          <w:szCs w:val="28"/>
        </w:rPr>
        <w:t xml:space="preserve">Заказчиком информационной системы является министерство образования Кировской области (далее – министерство). </w:t>
      </w:r>
    </w:p>
    <w:p w:rsidR="00AC7545" w:rsidRDefault="006B2E11" w:rsidP="00D17D91">
      <w:pPr>
        <w:pStyle w:val="a3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545">
        <w:rPr>
          <w:rFonts w:ascii="Times New Roman" w:hAnsi="Times New Roman" w:cs="Times New Roman"/>
          <w:sz w:val="28"/>
          <w:szCs w:val="28"/>
        </w:rPr>
        <w:t xml:space="preserve">В целях формирования и ведения информационной системы </w:t>
      </w:r>
      <w:r w:rsidR="00654BC8">
        <w:rPr>
          <w:rFonts w:ascii="Times New Roman" w:hAnsi="Times New Roman" w:cs="Times New Roman"/>
          <w:sz w:val="28"/>
          <w:szCs w:val="28"/>
        </w:rPr>
        <w:t>министерство</w:t>
      </w:r>
      <w:r w:rsidRPr="00AC7545">
        <w:rPr>
          <w:rFonts w:ascii="Times New Roman" w:hAnsi="Times New Roman" w:cs="Times New Roman"/>
          <w:sz w:val="28"/>
          <w:szCs w:val="28"/>
        </w:rPr>
        <w:t xml:space="preserve"> обеспечивает проведение следующих мероприятий:</w:t>
      </w:r>
    </w:p>
    <w:p w:rsidR="006D6F84" w:rsidRPr="00AC7545" w:rsidRDefault="006D6F84" w:rsidP="00F7762D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545">
        <w:rPr>
          <w:rFonts w:ascii="Times New Roman" w:hAnsi="Times New Roman" w:cs="Times New Roman"/>
          <w:sz w:val="28"/>
          <w:szCs w:val="28"/>
        </w:rPr>
        <w:t>Эксплуатацию и развитие информационной системы.</w:t>
      </w:r>
    </w:p>
    <w:p w:rsidR="006D6F84" w:rsidRDefault="006D6F84" w:rsidP="00F7762D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закупок товаров, работ, услуг для обеспечения эксплуатации и развития информационной системы.</w:t>
      </w:r>
    </w:p>
    <w:p w:rsidR="0075707C" w:rsidRPr="005D7EDC" w:rsidRDefault="0075707C" w:rsidP="00F7762D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DC">
        <w:rPr>
          <w:rFonts w:ascii="Times New Roman" w:hAnsi="Times New Roman" w:cs="Times New Roman"/>
          <w:sz w:val="28"/>
          <w:szCs w:val="28"/>
        </w:rPr>
        <w:t>Обладателем информации</w:t>
      </w:r>
      <w:r w:rsidR="00654BC8" w:rsidRPr="005D7EDC">
        <w:rPr>
          <w:rFonts w:ascii="Times New Roman" w:hAnsi="Times New Roman" w:cs="Times New Roman"/>
          <w:sz w:val="28"/>
          <w:szCs w:val="28"/>
        </w:rPr>
        <w:t>, содержащейся</w:t>
      </w:r>
      <w:r w:rsidRPr="005D7EDC">
        <w:rPr>
          <w:rFonts w:ascii="Times New Roman" w:hAnsi="Times New Roman" w:cs="Times New Roman"/>
          <w:sz w:val="28"/>
          <w:szCs w:val="28"/>
        </w:rPr>
        <w:t xml:space="preserve"> в информационной системе</w:t>
      </w:r>
      <w:r w:rsidR="00654BC8" w:rsidRPr="005D7EDC">
        <w:rPr>
          <w:rFonts w:ascii="Times New Roman" w:hAnsi="Times New Roman" w:cs="Times New Roman"/>
          <w:sz w:val="28"/>
          <w:szCs w:val="28"/>
        </w:rPr>
        <w:t>,</w:t>
      </w:r>
      <w:r w:rsidR="00490B35" w:rsidRPr="005D7EDC">
        <w:rPr>
          <w:rFonts w:ascii="Times New Roman" w:hAnsi="Times New Roman" w:cs="Times New Roman"/>
          <w:sz w:val="28"/>
          <w:szCs w:val="28"/>
        </w:rPr>
        <w:t xml:space="preserve"> является Кировская область,</w:t>
      </w:r>
      <w:r w:rsidR="003F2C7D" w:rsidRPr="005D7EDC">
        <w:rPr>
          <w:rFonts w:ascii="Times New Roman" w:hAnsi="Times New Roman" w:cs="Times New Roman"/>
          <w:sz w:val="28"/>
          <w:szCs w:val="28"/>
        </w:rPr>
        <w:t xml:space="preserve"> </w:t>
      </w:r>
      <w:r w:rsidR="00490B35" w:rsidRPr="005D7EDC">
        <w:rPr>
          <w:rFonts w:ascii="Times New Roman" w:hAnsi="Times New Roman" w:cs="Times New Roman"/>
          <w:sz w:val="28"/>
          <w:szCs w:val="28"/>
        </w:rPr>
        <w:t>п</w:t>
      </w:r>
      <w:r w:rsidR="003F2C7D" w:rsidRPr="005D7EDC">
        <w:rPr>
          <w:rFonts w:ascii="Times New Roman" w:hAnsi="Times New Roman" w:cs="Times New Roman"/>
          <w:sz w:val="28"/>
          <w:szCs w:val="28"/>
        </w:rPr>
        <w:t xml:space="preserve">редставителем обладателя </w:t>
      </w:r>
      <w:r w:rsidR="00490B35" w:rsidRPr="005D7EDC">
        <w:rPr>
          <w:rFonts w:ascii="Times New Roman" w:hAnsi="Times New Roman" w:cs="Times New Roman"/>
          <w:sz w:val="28"/>
          <w:szCs w:val="28"/>
        </w:rPr>
        <w:t>–</w:t>
      </w:r>
      <w:r w:rsidR="005D7EDC" w:rsidRPr="005D7EDC">
        <w:rPr>
          <w:rFonts w:ascii="Times New Roman" w:hAnsi="Times New Roman" w:cs="Times New Roman"/>
          <w:sz w:val="28"/>
          <w:szCs w:val="28"/>
        </w:rPr>
        <w:t xml:space="preserve"> </w:t>
      </w:r>
      <w:r w:rsidR="003F2C7D" w:rsidRPr="005D7EDC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75177B" w:rsidRPr="00EE4218" w:rsidRDefault="0075177B" w:rsidP="00F7762D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18">
        <w:rPr>
          <w:rFonts w:ascii="Times New Roman" w:hAnsi="Times New Roman" w:cs="Times New Roman"/>
          <w:sz w:val="28"/>
          <w:szCs w:val="28"/>
        </w:rPr>
        <w:t xml:space="preserve">Информационная система обеспечивает возможность формирования в автоматизированном режиме </w:t>
      </w:r>
      <w:r w:rsidR="00490B35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EE4218">
        <w:rPr>
          <w:rFonts w:ascii="Times New Roman" w:hAnsi="Times New Roman" w:cs="Times New Roman"/>
          <w:sz w:val="28"/>
          <w:szCs w:val="28"/>
        </w:rPr>
        <w:t xml:space="preserve">о предоставлении мест детям </w:t>
      </w:r>
      <w:r w:rsidR="0075707C">
        <w:rPr>
          <w:rFonts w:ascii="Times New Roman" w:hAnsi="Times New Roman" w:cs="Times New Roman"/>
          <w:sz w:val="28"/>
          <w:szCs w:val="28"/>
        </w:rPr>
        <w:t xml:space="preserve">в </w:t>
      </w:r>
      <w:r w:rsidRPr="00EE4218">
        <w:rPr>
          <w:rFonts w:ascii="Times New Roman" w:hAnsi="Times New Roman" w:cs="Times New Roman"/>
          <w:sz w:val="28"/>
          <w:szCs w:val="28"/>
        </w:rPr>
        <w:t>дошкольных образовательных организациях.</w:t>
      </w:r>
    </w:p>
    <w:p w:rsidR="00AC2F04" w:rsidRPr="00FB06E9" w:rsidRDefault="00AC2F04" w:rsidP="00F7762D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89">
        <w:rPr>
          <w:rFonts w:ascii="Times New Roman" w:hAnsi="Times New Roman" w:cs="Times New Roman"/>
          <w:sz w:val="28"/>
          <w:szCs w:val="28"/>
        </w:rPr>
        <w:t xml:space="preserve">При ведении персонифицированного учета в информационной системе обеспечиваются конфиденциальность и безопасность персональных данных с соблюдением </w:t>
      </w:r>
      <w:hyperlink r:id="rId8" w:history="1">
        <w:r w:rsidRPr="00E51589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E51589"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 о персональных данных.</w:t>
      </w:r>
    </w:p>
    <w:p w:rsidR="00FB06E9" w:rsidRDefault="00FB06E9" w:rsidP="00FB06E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EB7" w:rsidRDefault="00253EB7" w:rsidP="00FB06E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EB7">
        <w:rPr>
          <w:rFonts w:ascii="Times New Roman" w:hAnsi="Times New Roman" w:cs="Times New Roman"/>
          <w:b/>
          <w:sz w:val="28"/>
          <w:szCs w:val="28"/>
        </w:rPr>
        <w:t>Порядок формирования и ведения информационной системы, а также порядок предоставления родителям (законным</w:t>
      </w:r>
      <w:r w:rsidR="001B1AD2">
        <w:rPr>
          <w:rFonts w:ascii="Times New Roman" w:hAnsi="Times New Roman" w:cs="Times New Roman"/>
          <w:b/>
          <w:sz w:val="28"/>
          <w:szCs w:val="28"/>
        </w:rPr>
        <w:t xml:space="preserve"> представителям) </w:t>
      </w:r>
      <w:r w:rsidR="00496C4E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1B1AD2">
        <w:rPr>
          <w:rFonts w:ascii="Times New Roman" w:hAnsi="Times New Roman" w:cs="Times New Roman"/>
          <w:b/>
          <w:sz w:val="28"/>
          <w:szCs w:val="28"/>
        </w:rPr>
        <w:t>сведений из информационной системы</w:t>
      </w:r>
    </w:p>
    <w:p w:rsidR="008523A9" w:rsidRDefault="008523A9" w:rsidP="008523A9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A1F" w:rsidRDefault="00166F63" w:rsidP="00F7762D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4DC">
        <w:rPr>
          <w:rFonts w:ascii="Times New Roman" w:hAnsi="Times New Roman" w:cs="Times New Roman"/>
          <w:sz w:val="28"/>
          <w:szCs w:val="28"/>
        </w:rPr>
        <w:t>Формирование и ведение информационной с</w:t>
      </w:r>
      <w:r w:rsidR="004439D0">
        <w:rPr>
          <w:rFonts w:ascii="Times New Roman" w:hAnsi="Times New Roman" w:cs="Times New Roman"/>
          <w:sz w:val="28"/>
          <w:szCs w:val="28"/>
        </w:rPr>
        <w:t>истемы,</w:t>
      </w:r>
      <w:r w:rsidRPr="003D14DC">
        <w:rPr>
          <w:rFonts w:ascii="Times New Roman" w:hAnsi="Times New Roman" w:cs="Times New Roman"/>
          <w:sz w:val="28"/>
          <w:szCs w:val="28"/>
        </w:rPr>
        <w:t xml:space="preserve"> обработка, </w:t>
      </w:r>
      <w:r w:rsidRPr="003D14DC">
        <w:rPr>
          <w:rFonts w:ascii="Times New Roman" w:hAnsi="Times New Roman" w:cs="Times New Roman"/>
          <w:sz w:val="28"/>
          <w:szCs w:val="28"/>
        </w:rPr>
        <w:lastRenderedPageBreak/>
        <w:t>хранение и использование содержащейся в ней информации, взаимодействие с федеральной информационной системой</w:t>
      </w:r>
      <w:r w:rsidR="002145F4">
        <w:rPr>
          <w:rFonts w:ascii="Times New Roman" w:hAnsi="Times New Roman" w:cs="Times New Roman"/>
          <w:sz w:val="28"/>
          <w:szCs w:val="28"/>
        </w:rPr>
        <w:t xml:space="preserve"> доступности дошкольного образования (далее</w:t>
      </w:r>
      <w:r w:rsidR="00901796">
        <w:rPr>
          <w:rFonts w:ascii="Times New Roman" w:hAnsi="Times New Roman" w:cs="Times New Roman"/>
          <w:sz w:val="28"/>
          <w:szCs w:val="28"/>
        </w:rPr>
        <w:t xml:space="preserve"> </w:t>
      </w:r>
      <w:r w:rsidR="002145F4">
        <w:rPr>
          <w:rFonts w:ascii="Times New Roman" w:hAnsi="Times New Roman" w:cs="Times New Roman"/>
          <w:sz w:val="28"/>
          <w:szCs w:val="28"/>
        </w:rPr>
        <w:t>– федеральная информационная система)</w:t>
      </w:r>
      <w:r w:rsidRPr="003D14DC">
        <w:rPr>
          <w:rFonts w:ascii="Times New Roman" w:hAnsi="Times New Roman" w:cs="Times New Roman"/>
          <w:sz w:val="28"/>
          <w:szCs w:val="28"/>
        </w:rPr>
        <w:t xml:space="preserve">, доступ </w:t>
      </w:r>
      <w:r w:rsidR="00CA74AE">
        <w:rPr>
          <w:rFonts w:ascii="Times New Roman" w:hAnsi="Times New Roman" w:cs="Times New Roman"/>
          <w:sz w:val="28"/>
          <w:szCs w:val="28"/>
        </w:rPr>
        <w:br/>
      </w:r>
      <w:r w:rsidRPr="003D14DC">
        <w:rPr>
          <w:rFonts w:ascii="Times New Roman" w:hAnsi="Times New Roman" w:cs="Times New Roman"/>
          <w:sz w:val="28"/>
          <w:szCs w:val="28"/>
        </w:rPr>
        <w:t>к информации, содержащейся в информационной системе, а также защита такой информации осуществляются в соответствии с законодательством Российской Федерации в сфере информационных технологий и обеспечения информационной безопасности.</w:t>
      </w:r>
    </w:p>
    <w:p w:rsidR="00166F63" w:rsidRPr="003D14DC" w:rsidRDefault="00166F63" w:rsidP="00F7762D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4DC">
        <w:rPr>
          <w:rFonts w:ascii="Times New Roman" w:hAnsi="Times New Roman" w:cs="Times New Roman"/>
          <w:sz w:val="28"/>
          <w:szCs w:val="28"/>
        </w:rPr>
        <w:t xml:space="preserve"> Защита информации обеспечивается в соответствии </w:t>
      </w:r>
      <w:r w:rsidR="00901796">
        <w:rPr>
          <w:rFonts w:ascii="Times New Roman" w:hAnsi="Times New Roman" w:cs="Times New Roman"/>
          <w:sz w:val="28"/>
          <w:szCs w:val="28"/>
        </w:rPr>
        <w:br/>
      </w:r>
      <w:r w:rsidRPr="003D14DC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защите информации, не составляющей государственную тайну, содержащейся </w:t>
      </w:r>
      <w:r w:rsidR="00901796">
        <w:rPr>
          <w:rFonts w:ascii="Times New Roman" w:hAnsi="Times New Roman" w:cs="Times New Roman"/>
          <w:sz w:val="28"/>
          <w:szCs w:val="28"/>
        </w:rPr>
        <w:br/>
      </w:r>
      <w:r w:rsidRPr="003D14DC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системах. </w:t>
      </w:r>
    </w:p>
    <w:p w:rsidR="00166F63" w:rsidRPr="00A747D9" w:rsidRDefault="00AE7A1F" w:rsidP="00F7762D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166F63">
        <w:rPr>
          <w:rFonts w:ascii="Times New Roman" w:hAnsi="Times New Roman" w:cs="Times New Roman"/>
          <w:sz w:val="28"/>
          <w:szCs w:val="28"/>
        </w:rPr>
        <w:t xml:space="preserve"> </w:t>
      </w:r>
      <w:r w:rsidR="00166F63" w:rsidRPr="00A747D9">
        <w:rPr>
          <w:rFonts w:ascii="Times New Roman" w:hAnsi="Times New Roman" w:cs="Times New Roman"/>
          <w:sz w:val="28"/>
          <w:szCs w:val="28"/>
        </w:rPr>
        <w:t xml:space="preserve">Доступ к информационной системе осуществляется </w:t>
      </w:r>
      <w:r w:rsidR="00901796">
        <w:rPr>
          <w:rFonts w:ascii="Times New Roman" w:hAnsi="Times New Roman" w:cs="Times New Roman"/>
          <w:sz w:val="28"/>
          <w:szCs w:val="28"/>
        </w:rPr>
        <w:br/>
      </w:r>
      <w:r w:rsidR="00166F63" w:rsidRPr="00A747D9">
        <w:rPr>
          <w:rFonts w:ascii="Times New Roman" w:hAnsi="Times New Roman" w:cs="Times New Roman"/>
          <w:sz w:val="28"/>
          <w:szCs w:val="28"/>
        </w:rPr>
        <w:t xml:space="preserve">с использованием средств идентификации и парольной аутентификации </w:t>
      </w:r>
      <w:r w:rsidR="00901796">
        <w:rPr>
          <w:rFonts w:ascii="Times New Roman" w:hAnsi="Times New Roman" w:cs="Times New Roman"/>
          <w:sz w:val="28"/>
          <w:szCs w:val="28"/>
        </w:rPr>
        <w:br/>
      </w:r>
      <w:r w:rsidR="005D7EDC">
        <w:rPr>
          <w:rFonts w:ascii="Times New Roman" w:hAnsi="Times New Roman" w:cs="Times New Roman"/>
          <w:sz w:val="28"/>
          <w:szCs w:val="28"/>
        </w:rPr>
        <w:t>в соответствии с требованиями к</w:t>
      </w:r>
      <w:r w:rsidR="00166F63" w:rsidRPr="00A747D9">
        <w:rPr>
          <w:rFonts w:ascii="Times New Roman" w:hAnsi="Times New Roman" w:cs="Times New Roman"/>
          <w:sz w:val="28"/>
          <w:szCs w:val="28"/>
        </w:rPr>
        <w:t xml:space="preserve"> защите информации, не составляющей государственную тайну, содержащейся в государственных информационных системах.</w:t>
      </w:r>
    </w:p>
    <w:p w:rsidR="00AE7A1F" w:rsidRPr="00D34EC1" w:rsidRDefault="00AE7A1F" w:rsidP="00F7762D">
      <w:pPr>
        <w:pStyle w:val="a3"/>
        <w:numPr>
          <w:ilvl w:val="1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1">
        <w:rPr>
          <w:rFonts w:ascii="Times New Roman" w:hAnsi="Times New Roman" w:cs="Times New Roman"/>
          <w:sz w:val="28"/>
          <w:szCs w:val="28"/>
        </w:rPr>
        <w:t>Формирование и ведение информационной системы осуществляется в соответствии с функциям</w:t>
      </w:r>
      <w:r w:rsidR="002145F4">
        <w:rPr>
          <w:rFonts w:ascii="Times New Roman" w:hAnsi="Times New Roman" w:cs="Times New Roman"/>
          <w:sz w:val="28"/>
          <w:szCs w:val="28"/>
        </w:rPr>
        <w:t>и</w:t>
      </w:r>
      <w:r w:rsidRPr="00D34EC1">
        <w:rPr>
          <w:rFonts w:ascii="Times New Roman" w:hAnsi="Times New Roman" w:cs="Times New Roman"/>
          <w:sz w:val="28"/>
          <w:szCs w:val="28"/>
        </w:rPr>
        <w:t xml:space="preserve"> (задачами) информационной системы, определяемыми </w:t>
      </w:r>
      <w:r w:rsidR="002145F4">
        <w:rPr>
          <w:rFonts w:ascii="Times New Roman" w:hAnsi="Times New Roman" w:cs="Times New Roman"/>
          <w:sz w:val="28"/>
          <w:szCs w:val="28"/>
        </w:rPr>
        <w:t>министерством</w:t>
      </w:r>
      <w:r w:rsidRPr="00D34EC1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по порядку формирования и ведения региональных информационных систем, указанных в части 14 статьи 98 Федерального закона «Об образовании в Российской Федерации», в том числе по порядку предоставления родителям (законным представителям) детей сведений </w:t>
      </w:r>
      <w:r w:rsidR="00596FC5">
        <w:rPr>
          <w:rFonts w:ascii="Times New Roman" w:hAnsi="Times New Roman" w:cs="Times New Roman"/>
          <w:sz w:val="28"/>
          <w:szCs w:val="28"/>
        </w:rPr>
        <w:br/>
      </w:r>
      <w:r w:rsidRPr="00D34EC1">
        <w:rPr>
          <w:rFonts w:ascii="Times New Roman" w:hAnsi="Times New Roman" w:cs="Times New Roman"/>
          <w:sz w:val="28"/>
          <w:szCs w:val="28"/>
        </w:rPr>
        <w:t>из них</w:t>
      </w:r>
      <w:r w:rsidR="002145F4">
        <w:rPr>
          <w:rFonts w:ascii="Times New Roman" w:hAnsi="Times New Roman" w:cs="Times New Roman"/>
          <w:sz w:val="28"/>
          <w:szCs w:val="28"/>
        </w:rPr>
        <w:t xml:space="preserve"> </w:t>
      </w:r>
      <w:r w:rsidR="002145F4" w:rsidRPr="00D34EC1">
        <w:rPr>
          <w:rFonts w:ascii="Times New Roman" w:hAnsi="Times New Roman" w:cs="Times New Roman"/>
          <w:sz w:val="28"/>
          <w:szCs w:val="28"/>
        </w:rPr>
        <w:t>(далее – методические рекомендации)</w:t>
      </w:r>
      <w:r w:rsidRPr="00D34EC1">
        <w:rPr>
          <w:rFonts w:ascii="Times New Roman" w:hAnsi="Times New Roman" w:cs="Times New Roman"/>
          <w:sz w:val="28"/>
          <w:szCs w:val="28"/>
        </w:rPr>
        <w:t xml:space="preserve">, утвержденными распоряжением Правительства Российской Федерации от 16.07.2020 </w:t>
      </w:r>
      <w:r w:rsidR="00596FC5">
        <w:rPr>
          <w:rFonts w:ascii="Times New Roman" w:hAnsi="Times New Roman" w:cs="Times New Roman"/>
          <w:sz w:val="28"/>
          <w:szCs w:val="28"/>
        </w:rPr>
        <w:br/>
      </w:r>
      <w:r w:rsidRPr="00D34EC1">
        <w:rPr>
          <w:rFonts w:ascii="Times New Roman" w:hAnsi="Times New Roman" w:cs="Times New Roman"/>
          <w:sz w:val="28"/>
          <w:szCs w:val="28"/>
        </w:rPr>
        <w:t xml:space="preserve">№ 1845-р, а также требованиями законодательства Российской Федерации </w:t>
      </w:r>
      <w:r w:rsidR="00596FC5">
        <w:rPr>
          <w:rFonts w:ascii="Times New Roman" w:hAnsi="Times New Roman" w:cs="Times New Roman"/>
          <w:sz w:val="28"/>
          <w:szCs w:val="28"/>
        </w:rPr>
        <w:br/>
      </w:r>
      <w:r w:rsidRPr="00D34EC1">
        <w:rPr>
          <w:rFonts w:ascii="Times New Roman" w:hAnsi="Times New Roman" w:cs="Times New Roman"/>
          <w:sz w:val="28"/>
          <w:szCs w:val="28"/>
        </w:rPr>
        <w:t>к предоставлению государственных и муниципальных услуг в электронной форме.</w:t>
      </w:r>
    </w:p>
    <w:p w:rsidR="00AE7A1F" w:rsidRDefault="00166F63" w:rsidP="00F7762D">
      <w:pPr>
        <w:pStyle w:val="ConsPlusNormal"/>
        <w:numPr>
          <w:ilvl w:val="1"/>
          <w:numId w:val="3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A1F">
        <w:rPr>
          <w:rFonts w:ascii="Times New Roman" w:hAnsi="Times New Roman" w:cs="Times New Roman"/>
          <w:sz w:val="28"/>
          <w:szCs w:val="28"/>
        </w:rPr>
        <w:t xml:space="preserve">В информационной системе </w:t>
      </w:r>
      <w:r w:rsidR="00AE7A1F" w:rsidRPr="00AE7A1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145F4" w:rsidRPr="00AE7A1F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AE7A1F" w:rsidRPr="00AE7A1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E7A1F" w:rsidRPr="00AE7A1F">
        <w:rPr>
          <w:rFonts w:ascii="Times New Roman" w:hAnsi="Times New Roman" w:cs="Times New Roman"/>
          <w:sz w:val="28"/>
          <w:szCs w:val="28"/>
        </w:rPr>
        <w:lastRenderedPageBreak/>
        <w:t xml:space="preserve">перечню, определяемому </w:t>
      </w:r>
      <w:r w:rsidR="002145F4">
        <w:rPr>
          <w:rFonts w:ascii="Times New Roman" w:hAnsi="Times New Roman" w:cs="Times New Roman"/>
          <w:sz w:val="28"/>
          <w:szCs w:val="28"/>
        </w:rPr>
        <w:t>министерством</w:t>
      </w:r>
      <w:r w:rsidR="00AE7A1F" w:rsidRPr="00AE7A1F">
        <w:rPr>
          <w:rFonts w:ascii="Times New Roman" w:hAnsi="Times New Roman" w:cs="Times New Roman"/>
          <w:sz w:val="28"/>
          <w:szCs w:val="28"/>
        </w:rPr>
        <w:t xml:space="preserve"> с учетом требований части</w:t>
      </w:r>
      <w:r w:rsidRPr="00AE7A1F">
        <w:rPr>
          <w:rFonts w:ascii="Times New Roman" w:hAnsi="Times New Roman" w:cs="Times New Roman"/>
          <w:sz w:val="28"/>
          <w:szCs w:val="28"/>
        </w:rPr>
        <w:t xml:space="preserve"> 19 статьи 98 </w:t>
      </w:r>
      <w:r w:rsidR="00AE7A1F" w:rsidRPr="00AE7A1F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№ 273-ФЗ «Об образовании </w:t>
      </w:r>
      <w:r w:rsidR="00901796">
        <w:rPr>
          <w:rFonts w:ascii="Times New Roman" w:hAnsi="Times New Roman" w:cs="Times New Roman"/>
          <w:sz w:val="28"/>
          <w:szCs w:val="28"/>
        </w:rPr>
        <w:br/>
      </w:r>
      <w:r w:rsidR="00AE7A1F" w:rsidRPr="00AE7A1F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– </w:t>
      </w:r>
      <w:r w:rsidR="009A602B">
        <w:rPr>
          <w:rFonts w:ascii="Times New Roman" w:hAnsi="Times New Roman" w:cs="Times New Roman"/>
          <w:sz w:val="28"/>
          <w:szCs w:val="28"/>
        </w:rPr>
        <w:t>Федеральный з</w:t>
      </w:r>
      <w:r w:rsidR="002145F4">
        <w:rPr>
          <w:rFonts w:ascii="Times New Roman" w:hAnsi="Times New Roman" w:cs="Times New Roman"/>
          <w:sz w:val="28"/>
          <w:szCs w:val="28"/>
        </w:rPr>
        <w:t>акон от 29.12.2012</w:t>
      </w:r>
      <w:r w:rsidR="009A602B">
        <w:rPr>
          <w:rFonts w:ascii="Times New Roman" w:hAnsi="Times New Roman" w:cs="Times New Roman"/>
          <w:sz w:val="28"/>
          <w:szCs w:val="28"/>
        </w:rPr>
        <w:t xml:space="preserve"> </w:t>
      </w:r>
      <w:r w:rsidR="009A602B">
        <w:rPr>
          <w:rFonts w:ascii="Times New Roman" w:hAnsi="Times New Roman" w:cs="Times New Roman"/>
          <w:sz w:val="28"/>
          <w:szCs w:val="28"/>
        </w:rPr>
        <w:br/>
        <w:t>№ 273-ФЗ</w:t>
      </w:r>
      <w:r w:rsidR="00AE7A1F" w:rsidRPr="00AE7A1F">
        <w:rPr>
          <w:rFonts w:ascii="Times New Roman" w:hAnsi="Times New Roman" w:cs="Times New Roman"/>
          <w:sz w:val="28"/>
          <w:szCs w:val="28"/>
        </w:rPr>
        <w:t>) и методических рекомендаций.</w:t>
      </w:r>
    </w:p>
    <w:p w:rsidR="00272D88" w:rsidRPr="00272D88" w:rsidRDefault="006C6B7A" w:rsidP="009A602B">
      <w:pPr>
        <w:pStyle w:val="ConsPlusNormal"/>
        <w:numPr>
          <w:ilvl w:val="1"/>
          <w:numId w:val="3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88">
        <w:rPr>
          <w:rFonts w:ascii="Times New Roman" w:hAnsi="Times New Roman" w:cs="Times New Roman"/>
          <w:sz w:val="28"/>
          <w:szCs w:val="28"/>
        </w:rPr>
        <w:t xml:space="preserve">Структура информационной системы </w:t>
      </w:r>
      <w:r w:rsidR="006D51E5" w:rsidRPr="00272D88">
        <w:rPr>
          <w:rFonts w:ascii="Times New Roman" w:hAnsi="Times New Roman" w:cs="Times New Roman"/>
          <w:sz w:val="28"/>
          <w:szCs w:val="28"/>
        </w:rPr>
        <w:t>включает следующие функциональные возможности:</w:t>
      </w:r>
    </w:p>
    <w:p w:rsidR="006D51E5" w:rsidRPr="00272D88" w:rsidRDefault="006D51E5" w:rsidP="00F7762D">
      <w:pPr>
        <w:pStyle w:val="ConsPlusNormal"/>
        <w:numPr>
          <w:ilvl w:val="2"/>
          <w:numId w:val="3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88">
        <w:rPr>
          <w:rFonts w:ascii="Times New Roman" w:hAnsi="Times New Roman" w:cs="Times New Roman"/>
          <w:sz w:val="28"/>
          <w:szCs w:val="28"/>
        </w:rPr>
        <w:t xml:space="preserve">Создание (поступление) и обработка заявлений для направления, включая заявления, направленные в электронном виде через </w:t>
      </w:r>
      <w:r w:rsidR="005D7EDC">
        <w:rPr>
          <w:rFonts w:ascii="Times New Roman" w:hAnsi="Times New Roman" w:cs="Times New Roman"/>
          <w:sz w:val="28"/>
          <w:szCs w:val="28"/>
        </w:rPr>
        <w:t>ф</w:t>
      </w:r>
      <w:r w:rsidR="008F3DC8" w:rsidRPr="00272D88">
        <w:rPr>
          <w:rFonts w:ascii="Times New Roman" w:hAnsi="Times New Roman" w:cs="Times New Roman"/>
          <w:sz w:val="28"/>
          <w:szCs w:val="28"/>
        </w:rPr>
        <w:t>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</w:t>
      </w:r>
      <w:r w:rsidR="005D7EDC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</w:t>
      </w:r>
      <w:r w:rsidR="008F3DC8" w:rsidRPr="00272D88">
        <w:rPr>
          <w:rFonts w:ascii="Times New Roman" w:hAnsi="Times New Roman" w:cs="Times New Roman"/>
          <w:sz w:val="28"/>
          <w:szCs w:val="28"/>
        </w:rPr>
        <w:t>)</w:t>
      </w:r>
      <w:r w:rsidR="002145F4" w:rsidRPr="00272D88">
        <w:rPr>
          <w:rFonts w:ascii="Times New Roman" w:hAnsi="Times New Roman" w:cs="Times New Roman"/>
          <w:sz w:val="28"/>
          <w:szCs w:val="28"/>
        </w:rPr>
        <w:t>.</w:t>
      </w:r>
    </w:p>
    <w:p w:rsidR="006D51E5" w:rsidRPr="00241C5B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1C5B">
        <w:rPr>
          <w:rFonts w:ascii="Times New Roman" w:hAnsi="Times New Roman" w:cs="Times New Roman"/>
          <w:sz w:val="28"/>
          <w:szCs w:val="28"/>
        </w:rPr>
        <w:t xml:space="preserve">оздание (поступление) и обработка заявлений о приеме </w:t>
      </w:r>
      <w:r w:rsidR="001B1AD2">
        <w:rPr>
          <w:rFonts w:ascii="Times New Roman" w:hAnsi="Times New Roman" w:cs="Times New Roman"/>
          <w:sz w:val="28"/>
          <w:szCs w:val="28"/>
        </w:rPr>
        <w:br/>
      </w:r>
      <w:r w:rsidRPr="00241C5B">
        <w:rPr>
          <w:rFonts w:ascii="Times New Roman" w:hAnsi="Times New Roman" w:cs="Times New Roman"/>
          <w:sz w:val="28"/>
          <w:szCs w:val="28"/>
        </w:rPr>
        <w:t>в дошкольные образовательные организации</w:t>
      </w:r>
      <w:r w:rsidR="001B1AD2">
        <w:rPr>
          <w:rFonts w:ascii="Times New Roman" w:hAnsi="Times New Roman" w:cs="Times New Roman"/>
          <w:sz w:val="28"/>
          <w:szCs w:val="28"/>
        </w:rPr>
        <w:t xml:space="preserve"> (далее – заявление о приеме)</w:t>
      </w:r>
      <w:r w:rsidRPr="00241C5B">
        <w:rPr>
          <w:rFonts w:ascii="Times New Roman" w:hAnsi="Times New Roman" w:cs="Times New Roman"/>
          <w:sz w:val="28"/>
          <w:szCs w:val="28"/>
        </w:rPr>
        <w:t xml:space="preserve">, </w:t>
      </w:r>
      <w:r w:rsidR="001B1AD2">
        <w:rPr>
          <w:rFonts w:ascii="Times New Roman" w:hAnsi="Times New Roman" w:cs="Times New Roman"/>
          <w:sz w:val="28"/>
          <w:szCs w:val="28"/>
        </w:rPr>
        <w:br/>
      </w:r>
      <w:r w:rsidRPr="00241C5B">
        <w:rPr>
          <w:rFonts w:ascii="Times New Roman" w:hAnsi="Times New Roman" w:cs="Times New Roman"/>
          <w:sz w:val="28"/>
          <w:szCs w:val="28"/>
        </w:rPr>
        <w:t>в том числе направленных в электронном виде через Единый портал государственных и муниципальных услуг (функций</w:t>
      </w:r>
      <w:r w:rsidR="005210E1">
        <w:rPr>
          <w:rFonts w:ascii="Times New Roman" w:hAnsi="Times New Roman" w:cs="Times New Roman"/>
          <w:sz w:val="28"/>
          <w:szCs w:val="28"/>
        </w:rPr>
        <w:t>)</w:t>
      </w:r>
      <w:r w:rsidR="002145F4">
        <w:rPr>
          <w:rFonts w:ascii="Times New Roman" w:hAnsi="Times New Roman" w:cs="Times New Roman"/>
          <w:sz w:val="28"/>
          <w:szCs w:val="28"/>
        </w:rPr>
        <w:t>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41C5B">
        <w:rPr>
          <w:rFonts w:ascii="Times New Roman" w:hAnsi="Times New Roman" w:cs="Times New Roman"/>
          <w:sz w:val="28"/>
          <w:szCs w:val="28"/>
        </w:rPr>
        <w:t>аспределение для направления</w:t>
      </w:r>
      <w:r w:rsidRPr="00224EF0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Pr="009A4F2F">
        <w:rPr>
          <w:rFonts w:ascii="Times New Roman" w:hAnsi="Times New Roman" w:cs="Times New Roman"/>
          <w:sz w:val="28"/>
          <w:szCs w:val="28"/>
        </w:rPr>
        <w:t>дошкольн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A4F2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A4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145F4">
        <w:rPr>
          <w:rFonts w:ascii="Times New Roman" w:hAnsi="Times New Roman" w:cs="Times New Roman"/>
          <w:sz w:val="28"/>
          <w:szCs w:val="28"/>
        </w:rPr>
        <w:t>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4EF0">
        <w:rPr>
          <w:rFonts w:ascii="Times New Roman" w:hAnsi="Times New Roman" w:cs="Times New Roman"/>
          <w:sz w:val="28"/>
          <w:szCs w:val="28"/>
        </w:rPr>
        <w:t>сключение появления ду</w:t>
      </w:r>
      <w:r w:rsidR="002145F4">
        <w:rPr>
          <w:rFonts w:ascii="Times New Roman" w:hAnsi="Times New Roman" w:cs="Times New Roman"/>
          <w:sz w:val="28"/>
          <w:szCs w:val="28"/>
        </w:rPr>
        <w:t>блированной информации (данных).</w:t>
      </w:r>
    </w:p>
    <w:p w:rsidR="006D51E5" w:rsidRPr="003272B7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272B7">
        <w:rPr>
          <w:rFonts w:ascii="Times New Roman" w:hAnsi="Times New Roman" w:cs="Times New Roman"/>
          <w:sz w:val="28"/>
          <w:szCs w:val="28"/>
        </w:rPr>
        <w:t xml:space="preserve">одтверждение информации (данных), указанной в заявлениях для направления и (или) в заявлениях о приеме, в том числе </w:t>
      </w:r>
      <w:r w:rsidR="00FB06E9" w:rsidRPr="009A602B">
        <w:rPr>
          <w:rFonts w:ascii="Times New Roman" w:hAnsi="Times New Roman" w:cs="Times New Roman"/>
          <w:sz w:val="28"/>
          <w:szCs w:val="28"/>
        </w:rPr>
        <w:br/>
      </w:r>
      <w:r w:rsidRPr="003272B7">
        <w:rPr>
          <w:rFonts w:ascii="Times New Roman" w:hAnsi="Times New Roman" w:cs="Times New Roman"/>
          <w:sz w:val="28"/>
          <w:szCs w:val="28"/>
        </w:rPr>
        <w:t>с использованием системы межведомственного электронного взаим</w:t>
      </w:r>
      <w:r w:rsidR="002145F4">
        <w:rPr>
          <w:rFonts w:ascii="Times New Roman" w:hAnsi="Times New Roman" w:cs="Times New Roman"/>
          <w:sz w:val="28"/>
          <w:szCs w:val="28"/>
        </w:rPr>
        <w:t>одействия.</w:t>
      </w:r>
    </w:p>
    <w:p w:rsidR="006D51E5" w:rsidRPr="004439D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 xml:space="preserve">Ведение (обеспечение возможности сбора, хранения, обработки) информации, указанной в </w:t>
      </w:r>
      <w:r w:rsidR="002B6957" w:rsidRPr="004439D0">
        <w:rPr>
          <w:rFonts w:ascii="Times New Roman" w:hAnsi="Times New Roman" w:cs="Times New Roman"/>
          <w:sz w:val="28"/>
          <w:szCs w:val="28"/>
        </w:rPr>
        <w:t xml:space="preserve">рекомендуемом перечне информации, содержащейся в региональных информационных системах, указанных </w:t>
      </w:r>
      <w:r w:rsidR="004A082B" w:rsidRPr="004439D0">
        <w:rPr>
          <w:rFonts w:ascii="Times New Roman" w:hAnsi="Times New Roman" w:cs="Times New Roman"/>
          <w:sz w:val="28"/>
          <w:szCs w:val="28"/>
        </w:rPr>
        <w:br/>
      </w:r>
      <w:r w:rsidR="002B6957" w:rsidRPr="004439D0">
        <w:rPr>
          <w:rFonts w:ascii="Times New Roman" w:hAnsi="Times New Roman" w:cs="Times New Roman"/>
          <w:sz w:val="28"/>
          <w:szCs w:val="28"/>
        </w:rPr>
        <w:t xml:space="preserve">в части 14 статьи 98 Федерального закона «Об образовании в </w:t>
      </w:r>
      <w:r w:rsidR="0001775D" w:rsidRPr="004439D0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4439D0" w:rsidRPr="004439D0">
        <w:rPr>
          <w:rFonts w:ascii="Times New Roman" w:hAnsi="Times New Roman" w:cs="Times New Roman"/>
          <w:sz w:val="28"/>
          <w:szCs w:val="28"/>
        </w:rPr>
        <w:t>являющемся</w:t>
      </w:r>
      <w:r w:rsidR="002B6957" w:rsidRPr="004439D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72" w:history="1">
        <w:r w:rsidR="002B6957" w:rsidRPr="004439D0">
          <w:rPr>
            <w:rFonts w:ascii="Times New Roman" w:hAnsi="Times New Roman" w:cs="Times New Roman"/>
            <w:sz w:val="28"/>
            <w:szCs w:val="28"/>
          </w:rPr>
          <w:t>приложением</w:t>
        </w:r>
        <w:r w:rsidRPr="004439D0">
          <w:rPr>
            <w:rFonts w:ascii="Times New Roman" w:hAnsi="Times New Roman" w:cs="Times New Roman"/>
            <w:sz w:val="28"/>
            <w:szCs w:val="28"/>
          </w:rPr>
          <w:t xml:space="preserve"> № 2</w:t>
        </w:r>
      </w:hyperlink>
      <w:r w:rsidR="002145F4" w:rsidRPr="004439D0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24EF0">
        <w:rPr>
          <w:rFonts w:ascii="Times New Roman" w:hAnsi="Times New Roman" w:cs="Times New Roman"/>
          <w:sz w:val="28"/>
          <w:szCs w:val="28"/>
        </w:rPr>
        <w:t xml:space="preserve">беспечение передачи информации, указанной в </w:t>
      </w:r>
      <w:hyperlink r:id="rId9" w:history="1">
        <w:r w:rsidR="009A602B">
          <w:rPr>
            <w:rFonts w:ascii="Times New Roman" w:hAnsi="Times New Roman" w:cs="Times New Roman"/>
            <w:sz w:val="28"/>
            <w:szCs w:val="28"/>
          </w:rPr>
          <w:t xml:space="preserve">части 23 </w:t>
        </w:r>
        <w:r w:rsidR="009A602B">
          <w:rPr>
            <w:rFonts w:ascii="Times New Roman" w:hAnsi="Times New Roman" w:cs="Times New Roman"/>
            <w:sz w:val="28"/>
            <w:szCs w:val="28"/>
          </w:rPr>
          <w:br/>
          <w:t xml:space="preserve">статьи </w:t>
        </w:r>
        <w:r w:rsidRPr="00224EF0">
          <w:rPr>
            <w:rFonts w:ascii="Times New Roman" w:hAnsi="Times New Roman" w:cs="Times New Roman"/>
            <w:sz w:val="28"/>
            <w:szCs w:val="28"/>
          </w:rPr>
          <w:t>98</w:t>
        </w:r>
      </w:hyperlink>
      <w:r w:rsidRPr="00224EF0">
        <w:rPr>
          <w:rFonts w:ascii="Times New Roman" w:hAnsi="Times New Roman" w:cs="Times New Roman"/>
          <w:sz w:val="28"/>
          <w:szCs w:val="28"/>
        </w:rPr>
        <w:t xml:space="preserve"> </w:t>
      </w:r>
      <w:r w:rsidR="002145F4">
        <w:rPr>
          <w:rFonts w:ascii="Times New Roman" w:hAnsi="Times New Roman" w:cs="Times New Roman"/>
          <w:sz w:val="28"/>
          <w:szCs w:val="28"/>
        </w:rPr>
        <w:t>Федерального закона от 29.12.2012</w:t>
      </w:r>
      <w:r w:rsidR="009A602B">
        <w:rPr>
          <w:rFonts w:ascii="Times New Roman" w:hAnsi="Times New Roman" w:cs="Times New Roman"/>
          <w:sz w:val="28"/>
          <w:szCs w:val="28"/>
        </w:rPr>
        <w:t xml:space="preserve"> № 273-ФЗ</w:t>
      </w:r>
      <w:r w:rsidRPr="00224EF0">
        <w:rPr>
          <w:rFonts w:ascii="Times New Roman" w:hAnsi="Times New Roman" w:cs="Times New Roman"/>
          <w:sz w:val="28"/>
          <w:szCs w:val="28"/>
        </w:rPr>
        <w:t xml:space="preserve">, в федеральную информационную систему в соответствии с порядком взаимодействия региональных информационных систем с федеральной информационной системой согласно </w:t>
      </w:r>
      <w:hyperlink r:id="rId10" w:history="1">
        <w:r w:rsidRPr="00224EF0">
          <w:rPr>
            <w:rFonts w:ascii="Times New Roman" w:hAnsi="Times New Roman" w:cs="Times New Roman"/>
            <w:sz w:val="28"/>
            <w:szCs w:val="28"/>
          </w:rPr>
          <w:t>части 18 статьи 98</w:t>
        </w:r>
      </w:hyperlink>
      <w:r w:rsidRPr="00224EF0">
        <w:rPr>
          <w:rFonts w:ascii="Times New Roman" w:hAnsi="Times New Roman" w:cs="Times New Roman"/>
          <w:sz w:val="28"/>
          <w:szCs w:val="28"/>
        </w:rPr>
        <w:t xml:space="preserve"> </w:t>
      </w:r>
      <w:r w:rsidR="00901796">
        <w:rPr>
          <w:rFonts w:ascii="Times New Roman" w:hAnsi="Times New Roman" w:cs="Times New Roman"/>
          <w:sz w:val="28"/>
          <w:szCs w:val="28"/>
        </w:rPr>
        <w:t>Федерального</w:t>
      </w:r>
      <w:r w:rsidR="000C7961">
        <w:rPr>
          <w:rFonts w:ascii="Times New Roman" w:hAnsi="Times New Roman" w:cs="Times New Roman"/>
          <w:sz w:val="28"/>
          <w:szCs w:val="28"/>
        </w:rPr>
        <w:t xml:space="preserve"> з</w:t>
      </w:r>
      <w:r w:rsidR="002145F4">
        <w:rPr>
          <w:rFonts w:ascii="Times New Roman" w:hAnsi="Times New Roman" w:cs="Times New Roman"/>
          <w:sz w:val="28"/>
          <w:szCs w:val="28"/>
        </w:rPr>
        <w:t>акон</w:t>
      </w:r>
      <w:r w:rsidR="00901796">
        <w:rPr>
          <w:rFonts w:ascii="Times New Roman" w:hAnsi="Times New Roman" w:cs="Times New Roman"/>
          <w:sz w:val="28"/>
          <w:szCs w:val="28"/>
        </w:rPr>
        <w:t>а</w:t>
      </w:r>
      <w:r w:rsidR="002145F4">
        <w:rPr>
          <w:rFonts w:ascii="Times New Roman" w:hAnsi="Times New Roman" w:cs="Times New Roman"/>
          <w:sz w:val="28"/>
          <w:szCs w:val="28"/>
        </w:rPr>
        <w:t xml:space="preserve"> от 29.12.2012</w:t>
      </w:r>
      <w:r w:rsidR="009A602B">
        <w:rPr>
          <w:rFonts w:ascii="Times New Roman" w:hAnsi="Times New Roman" w:cs="Times New Roman"/>
          <w:sz w:val="28"/>
          <w:szCs w:val="28"/>
        </w:rPr>
        <w:t xml:space="preserve"> </w:t>
      </w:r>
      <w:r w:rsidR="009A602B">
        <w:rPr>
          <w:rFonts w:ascii="Times New Roman" w:hAnsi="Times New Roman" w:cs="Times New Roman"/>
          <w:sz w:val="28"/>
          <w:szCs w:val="28"/>
        </w:rPr>
        <w:br/>
        <w:t>№ 273-ФЗ</w:t>
      </w:r>
      <w:r w:rsidR="002145F4">
        <w:rPr>
          <w:rFonts w:ascii="Times New Roman" w:hAnsi="Times New Roman" w:cs="Times New Roman"/>
          <w:sz w:val="28"/>
          <w:szCs w:val="28"/>
        </w:rPr>
        <w:t>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4EF0">
        <w:rPr>
          <w:rFonts w:ascii="Times New Roman" w:hAnsi="Times New Roman" w:cs="Times New Roman"/>
          <w:sz w:val="28"/>
          <w:szCs w:val="28"/>
        </w:rPr>
        <w:t>росмотр информации, содержащейся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EF0">
        <w:rPr>
          <w:rFonts w:ascii="Times New Roman" w:hAnsi="Times New Roman" w:cs="Times New Roman"/>
          <w:sz w:val="28"/>
          <w:szCs w:val="28"/>
        </w:rPr>
        <w:t>, в том числе с использованием механизмов фильтрации,</w:t>
      </w:r>
      <w:r w:rsidR="002145F4">
        <w:rPr>
          <w:rFonts w:ascii="Times New Roman" w:hAnsi="Times New Roman" w:cs="Times New Roman"/>
          <w:sz w:val="28"/>
          <w:szCs w:val="28"/>
        </w:rPr>
        <w:t xml:space="preserve"> сортировки и поиска информации.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24EF0">
        <w:rPr>
          <w:rFonts w:ascii="Times New Roman" w:hAnsi="Times New Roman" w:cs="Times New Roman"/>
          <w:sz w:val="28"/>
          <w:szCs w:val="28"/>
        </w:rPr>
        <w:t xml:space="preserve">ормирование отчетов об обеспечении доступности дошкольного образования, </w:t>
      </w:r>
      <w:r w:rsidR="002145F4">
        <w:rPr>
          <w:rFonts w:ascii="Times New Roman" w:hAnsi="Times New Roman" w:cs="Times New Roman"/>
          <w:sz w:val="28"/>
          <w:szCs w:val="28"/>
        </w:rPr>
        <w:t>присмотра и ухода за детьми.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4EF0">
        <w:rPr>
          <w:rFonts w:ascii="Times New Roman" w:hAnsi="Times New Roman" w:cs="Times New Roman"/>
          <w:sz w:val="28"/>
          <w:szCs w:val="28"/>
        </w:rPr>
        <w:t>едение журнала событий, в котором фиксируются юридически значимые и системные события: создание (поступление), изменение, удаление информации (данных), включая фиксацию даты, времени, типа события, идентификатора пользователя и предыдущего содержания</w:t>
      </w:r>
      <w:r w:rsidR="00E32A07">
        <w:rPr>
          <w:rFonts w:ascii="Times New Roman" w:hAnsi="Times New Roman" w:cs="Times New Roman"/>
          <w:sz w:val="28"/>
          <w:szCs w:val="28"/>
        </w:rPr>
        <w:t xml:space="preserve"> измененной информации (данных).</w:t>
      </w:r>
    </w:p>
    <w:p w:rsidR="006D51E5" w:rsidRPr="00B00BCB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00BCB">
        <w:rPr>
          <w:rFonts w:ascii="Times New Roman" w:hAnsi="Times New Roman" w:cs="Times New Roman"/>
          <w:sz w:val="28"/>
          <w:szCs w:val="28"/>
        </w:rPr>
        <w:t>иксация информации о реквизитах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4D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24D6">
        <w:rPr>
          <w:rFonts w:ascii="Times New Roman" w:hAnsi="Times New Roman" w:cs="Times New Roman"/>
          <w:sz w:val="28"/>
          <w:szCs w:val="28"/>
        </w:rPr>
        <w:t xml:space="preserve"> </w:t>
      </w:r>
      <w:r w:rsidR="00CD73FB">
        <w:rPr>
          <w:rFonts w:ascii="Times New Roman" w:hAnsi="Times New Roman" w:cs="Times New Roman"/>
          <w:sz w:val="28"/>
          <w:szCs w:val="28"/>
        </w:rPr>
        <w:br/>
      </w:r>
      <w:r w:rsidR="005D7EDC" w:rsidRPr="008F5D42">
        <w:rPr>
          <w:rFonts w:ascii="Times New Roman" w:hAnsi="Times New Roman" w:cs="Times New Roman"/>
          <w:sz w:val="28"/>
          <w:szCs w:val="28"/>
        </w:rPr>
        <w:t>о предоставлении места в</w:t>
      </w:r>
      <w:r w:rsidR="005D7EDC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  <w:r w:rsidR="00A813FE">
        <w:rPr>
          <w:rFonts w:ascii="Times New Roman" w:hAnsi="Times New Roman" w:cs="Times New Roman"/>
          <w:sz w:val="28"/>
          <w:szCs w:val="28"/>
        </w:rPr>
        <w:t xml:space="preserve"> (далее – документ о направлении)</w:t>
      </w:r>
      <w:r w:rsidR="005D7EDC">
        <w:rPr>
          <w:rFonts w:ascii="Times New Roman" w:hAnsi="Times New Roman" w:cs="Times New Roman"/>
          <w:sz w:val="28"/>
          <w:szCs w:val="28"/>
        </w:rPr>
        <w:t>, утвержденного</w:t>
      </w:r>
      <w:r w:rsidR="005D7EDC" w:rsidRPr="008F5D42">
        <w:rPr>
          <w:rFonts w:ascii="Times New Roman" w:hAnsi="Times New Roman" w:cs="Times New Roman"/>
          <w:sz w:val="28"/>
          <w:szCs w:val="28"/>
        </w:rPr>
        <w:t xml:space="preserve"> органом управления в сфере образования</w:t>
      </w:r>
      <w:r w:rsidR="005D7EDC">
        <w:rPr>
          <w:rFonts w:ascii="Times New Roman" w:hAnsi="Times New Roman" w:cs="Times New Roman"/>
          <w:sz w:val="28"/>
          <w:szCs w:val="28"/>
        </w:rPr>
        <w:t xml:space="preserve">, оформленного </w:t>
      </w:r>
      <w:r w:rsidR="006802B4" w:rsidRPr="008F5D42">
        <w:rPr>
          <w:rFonts w:ascii="Times New Roman" w:hAnsi="Times New Roman" w:cs="Times New Roman"/>
          <w:sz w:val="28"/>
          <w:szCs w:val="28"/>
        </w:rPr>
        <w:t>на бумажном носителе и (или) в электронной форме</w:t>
      </w:r>
      <w:r w:rsidR="0004114B">
        <w:rPr>
          <w:rFonts w:ascii="Times New Roman" w:hAnsi="Times New Roman" w:cs="Times New Roman"/>
          <w:sz w:val="28"/>
          <w:szCs w:val="28"/>
        </w:rPr>
        <w:t>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24EF0">
        <w:rPr>
          <w:rFonts w:ascii="Times New Roman" w:hAnsi="Times New Roman" w:cs="Times New Roman"/>
          <w:sz w:val="28"/>
          <w:szCs w:val="28"/>
        </w:rPr>
        <w:t>иксация информации о реквизитах р</w:t>
      </w:r>
      <w:r w:rsidR="00E32A07">
        <w:rPr>
          <w:rFonts w:ascii="Times New Roman" w:hAnsi="Times New Roman" w:cs="Times New Roman"/>
          <w:sz w:val="28"/>
          <w:szCs w:val="28"/>
        </w:rPr>
        <w:t>аспорядительного акта дошкольной образовательной организации</w:t>
      </w:r>
      <w:r w:rsidRPr="00224EF0">
        <w:rPr>
          <w:rFonts w:ascii="Times New Roman" w:hAnsi="Times New Roman" w:cs="Times New Roman"/>
          <w:sz w:val="28"/>
          <w:szCs w:val="28"/>
        </w:rPr>
        <w:t xml:space="preserve"> о зачислении ребенка </w:t>
      </w:r>
      <w:r w:rsidR="00D95ADE">
        <w:rPr>
          <w:rFonts w:ascii="Times New Roman" w:hAnsi="Times New Roman" w:cs="Times New Roman"/>
          <w:sz w:val="28"/>
          <w:szCs w:val="28"/>
        </w:rPr>
        <w:br/>
      </w:r>
      <w:r w:rsidR="009873D9">
        <w:rPr>
          <w:rFonts w:ascii="Times New Roman" w:hAnsi="Times New Roman" w:cs="Times New Roman"/>
          <w:sz w:val="28"/>
          <w:szCs w:val="28"/>
        </w:rPr>
        <w:t>в дошкольную образовательную организацию</w:t>
      </w:r>
      <w:r w:rsidR="00E32A07">
        <w:rPr>
          <w:rFonts w:ascii="Times New Roman" w:hAnsi="Times New Roman" w:cs="Times New Roman"/>
          <w:sz w:val="28"/>
          <w:szCs w:val="28"/>
        </w:rPr>
        <w:t>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24EF0">
        <w:rPr>
          <w:rFonts w:ascii="Times New Roman" w:hAnsi="Times New Roman" w:cs="Times New Roman"/>
          <w:sz w:val="28"/>
          <w:szCs w:val="28"/>
        </w:rPr>
        <w:t>иксация информации о реквизитах распорядительного акта об отчислении ребенка из дошкольной образовательной организаци</w:t>
      </w:r>
      <w:r w:rsidR="00E32A07">
        <w:rPr>
          <w:rFonts w:ascii="Times New Roman" w:hAnsi="Times New Roman" w:cs="Times New Roman"/>
          <w:sz w:val="28"/>
          <w:szCs w:val="28"/>
        </w:rPr>
        <w:t xml:space="preserve">и </w:t>
      </w:r>
      <w:r w:rsidR="00D95ADE">
        <w:rPr>
          <w:rFonts w:ascii="Times New Roman" w:hAnsi="Times New Roman" w:cs="Times New Roman"/>
          <w:sz w:val="28"/>
          <w:szCs w:val="28"/>
        </w:rPr>
        <w:br/>
      </w:r>
      <w:r w:rsidR="00E32A07">
        <w:rPr>
          <w:rFonts w:ascii="Times New Roman" w:hAnsi="Times New Roman" w:cs="Times New Roman"/>
          <w:sz w:val="28"/>
          <w:szCs w:val="28"/>
        </w:rPr>
        <w:t>с указанием причин отчисления.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4EF0">
        <w:rPr>
          <w:rFonts w:ascii="Times New Roman" w:hAnsi="Times New Roman" w:cs="Times New Roman"/>
          <w:sz w:val="28"/>
          <w:szCs w:val="28"/>
        </w:rPr>
        <w:t>беспечение идентификации и аутентификации пользователей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2A07">
        <w:rPr>
          <w:rFonts w:ascii="Times New Roman" w:hAnsi="Times New Roman" w:cs="Times New Roman"/>
          <w:sz w:val="28"/>
          <w:szCs w:val="28"/>
        </w:rPr>
        <w:t>.</w:t>
      </w:r>
    </w:p>
    <w:p w:rsidR="006D51E5" w:rsidRPr="00E6453D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24EF0">
        <w:rPr>
          <w:rFonts w:ascii="Times New Roman" w:hAnsi="Times New Roman" w:cs="Times New Roman"/>
          <w:sz w:val="28"/>
          <w:szCs w:val="28"/>
        </w:rPr>
        <w:t>беспечение ежедневного резервного копирования информации (данных), содержащейся в базе данных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24128" w:rsidRPr="00424128">
        <w:rPr>
          <w:rFonts w:ascii="Times New Roman" w:hAnsi="Times New Roman" w:cs="Times New Roman"/>
          <w:sz w:val="28"/>
          <w:szCs w:val="28"/>
        </w:rPr>
        <w:t>.</w:t>
      </w:r>
    </w:p>
    <w:p w:rsidR="00E6453D" w:rsidRPr="00E6453D" w:rsidRDefault="005D7EDC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 взаимодействия и (или) интеграции </w:t>
      </w:r>
      <w:r w:rsidR="00E6453D">
        <w:rPr>
          <w:rFonts w:ascii="Times New Roman" w:hAnsi="Times New Roman" w:cs="Times New Roman"/>
          <w:sz w:val="28"/>
          <w:szCs w:val="28"/>
        </w:rPr>
        <w:t>информационной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6453D">
        <w:rPr>
          <w:rFonts w:ascii="Times New Roman" w:hAnsi="Times New Roman" w:cs="Times New Roman"/>
          <w:sz w:val="28"/>
          <w:szCs w:val="28"/>
        </w:rPr>
        <w:t>ы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 в рамках обеспечения реализации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по постановке на учет детей, нуждающихся в получении дошкольного образования и (или) присмотра и ухода, в целях направления детей </w:t>
      </w:r>
      <w:r w:rsidR="00643DBF">
        <w:rPr>
          <w:rFonts w:ascii="Times New Roman" w:hAnsi="Times New Roman" w:cs="Times New Roman"/>
          <w:sz w:val="28"/>
          <w:szCs w:val="28"/>
        </w:rPr>
        <w:br/>
      </w:r>
      <w:r w:rsidR="00E6453D">
        <w:rPr>
          <w:rFonts w:ascii="Times New Roman" w:hAnsi="Times New Roman" w:cs="Times New Roman"/>
          <w:sz w:val="28"/>
          <w:szCs w:val="28"/>
        </w:rPr>
        <w:t>в дошкольные образовательные организации</w:t>
      </w:r>
      <w:r w:rsidR="00CA00F6">
        <w:rPr>
          <w:rFonts w:ascii="Times New Roman" w:hAnsi="Times New Roman" w:cs="Times New Roman"/>
          <w:sz w:val="28"/>
          <w:szCs w:val="28"/>
        </w:rPr>
        <w:t xml:space="preserve"> и зачисления детей в них </w:t>
      </w:r>
      <w:r w:rsidR="00643DBF">
        <w:rPr>
          <w:rFonts w:ascii="Times New Roman" w:hAnsi="Times New Roman" w:cs="Times New Roman"/>
          <w:sz w:val="28"/>
          <w:szCs w:val="28"/>
        </w:rPr>
        <w:br/>
      </w:r>
      <w:r w:rsidR="00CA00F6">
        <w:rPr>
          <w:rFonts w:ascii="Times New Roman" w:hAnsi="Times New Roman" w:cs="Times New Roman"/>
          <w:sz w:val="28"/>
          <w:szCs w:val="28"/>
        </w:rPr>
        <w:t>с Е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диным порталом государственных и муниципальных услуг (функций) </w:t>
      </w:r>
      <w:r w:rsidR="00643DBF">
        <w:rPr>
          <w:rFonts w:ascii="Times New Roman" w:hAnsi="Times New Roman" w:cs="Times New Roman"/>
          <w:sz w:val="28"/>
          <w:szCs w:val="28"/>
        </w:rPr>
        <w:br/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в соответствии с порядком информационного взаимодействия и (или) интеграции региональных информационных систем, указанных в части 14 статьи 98 </w:t>
      </w:r>
      <w:r w:rsidR="00EC7F60">
        <w:rPr>
          <w:rFonts w:ascii="Times New Roman" w:hAnsi="Times New Roman" w:cs="Times New Roman"/>
          <w:sz w:val="28"/>
          <w:szCs w:val="28"/>
        </w:rPr>
        <w:t>Федерального закона от 29.12.2012 № 273-ФЗ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, утвержденным Министерством цифрового развития, связи и массовых коммуникаций Российской Федерации по согласованию с Министерством просвещения Российской </w:t>
      </w:r>
      <w:r w:rsidR="00CA00F6">
        <w:rPr>
          <w:rFonts w:ascii="Times New Roman" w:hAnsi="Times New Roman" w:cs="Times New Roman"/>
          <w:sz w:val="28"/>
          <w:szCs w:val="28"/>
        </w:rPr>
        <w:t xml:space="preserve">Федерации, и (или)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3DBF">
        <w:rPr>
          <w:rFonts w:ascii="Times New Roman" w:hAnsi="Times New Roman" w:cs="Times New Roman"/>
          <w:sz w:val="28"/>
          <w:szCs w:val="28"/>
        </w:rPr>
        <w:t>региональной</w:t>
      </w:r>
      <w:r w:rsidR="00CA00F6">
        <w:rPr>
          <w:rFonts w:ascii="Times New Roman" w:hAnsi="Times New Roman" w:cs="Times New Roman"/>
          <w:sz w:val="28"/>
          <w:szCs w:val="28"/>
        </w:rPr>
        <w:t xml:space="preserve"> </w:t>
      </w:r>
      <w:r w:rsidR="00643DBF">
        <w:rPr>
          <w:rFonts w:ascii="Times New Roman" w:hAnsi="Times New Roman" w:cs="Times New Roman"/>
          <w:sz w:val="28"/>
          <w:szCs w:val="28"/>
        </w:rPr>
        <w:t>государственной информационной системой «Портал государственных и муниципальных услуг (</w:t>
      </w:r>
      <w:r w:rsidR="00E6453D" w:rsidRPr="00E6453D">
        <w:rPr>
          <w:rFonts w:ascii="Times New Roman" w:hAnsi="Times New Roman" w:cs="Times New Roman"/>
          <w:sz w:val="28"/>
          <w:szCs w:val="28"/>
        </w:rPr>
        <w:t>функций)</w:t>
      </w:r>
      <w:r w:rsidR="00643DBF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6323D3">
        <w:rPr>
          <w:rFonts w:ascii="Times New Roman" w:hAnsi="Times New Roman" w:cs="Times New Roman"/>
          <w:sz w:val="28"/>
          <w:szCs w:val="28"/>
        </w:rPr>
        <w:t xml:space="preserve"> (далее – Портал государственных </w:t>
      </w:r>
      <w:r w:rsidR="00CD73FB">
        <w:rPr>
          <w:rFonts w:ascii="Times New Roman" w:hAnsi="Times New Roman" w:cs="Times New Roman"/>
          <w:sz w:val="28"/>
          <w:szCs w:val="28"/>
        </w:rPr>
        <w:br/>
      </w:r>
      <w:r w:rsidR="006323D3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области)</w:t>
      </w:r>
      <w:r w:rsidR="00E6453D" w:rsidRPr="00E6453D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EC7F60">
        <w:rPr>
          <w:rFonts w:ascii="Times New Roman" w:hAnsi="Times New Roman" w:cs="Times New Roman"/>
          <w:sz w:val="28"/>
          <w:szCs w:val="28"/>
        </w:rPr>
        <w:t>иными информационными системами.</w:t>
      </w:r>
    </w:p>
    <w:p w:rsidR="006D51E5" w:rsidRPr="00224EF0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4EF0">
        <w:rPr>
          <w:rFonts w:ascii="Times New Roman" w:hAnsi="Times New Roman" w:cs="Times New Roman"/>
          <w:sz w:val="28"/>
          <w:szCs w:val="28"/>
        </w:rPr>
        <w:t>беспечение возможности определения и настройки ролей для каждого пользователя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 указанием информации (данных)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A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F0732">
        <w:rPr>
          <w:rFonts w:ascii="Times New Roman" w:hAnsi="Times New Roman" w:cs="Times New Roman"/>
          <w:sz w:val="28"/>
          <w:szCs w:val="28"/>
        </w:rPr>
        <w:t>которые</w:t>
      </w:r>
      <w:r w:rsidRPr="00224EF0">
        <w:rPr>
          <w:rFonts w:ascii="Times New Roman" w:hAnsi="Times New Roman" w:cs="Times New Roman"/>
          <w:sz w:val="28"/>
          <w:szCs w:val="28"/>
        </w:rPr>
        <w:t xml:space="preserve"> можно просматривать и (или) изменять, включая возможность определения неско</w:t>
      </w:r>
      <w:r w:rsidR="000040A7">
        <w:rPr>
          <w:rFonts w:ascii="Times New Roman" w:hAnsi="Times New Roman" w:cs="Times New Roman"/>
          <w:sz w:val="28"/>
          <w:szCs w:val="28"/>
        </w:rPr>
        <w:t>льких ролей одному пользователю</w:t>
      </w:r>
      <w:r w:rsidR="000040A7" w:rsidRPr="000040A7">
        <w:rPr>
          <w:rFonts w:ascii="Times New Roman" w:hAnsi="Times New Roman" w:cs="Times New Roman"/>
          <w:sz w:val="28"/>
          <w:szCs w:val="28"/>
        </w:rPr>
        <w:t>.</w:t>
      </w:r>
    </w:p>
    <w:p w:rsidR="006D51E5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4EF0">
        <w:rPr>
          <w:rFonts w:ascii="Times New Roman" w:hAnsi="Times New Roman" w:cs="Times New Roman"/>
          <w:sz w:val="28"/>
          <w:szCs w:val="28"/>
        </w:rPr>
        <w:t>беспечение доступа пользователей к функционалу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EF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C7961">
        <w:rPr>
          <w:rFonts w:ascii="Times New Roman" w:hAnsi="Times New Roman" w:cs="Times New Roman"/>
          <w:sz w:val="28"/>
          <w:szCs w:val="28"/>
        </w:rPr>
        <w:t>ы</w:t>
      </w:r>
      <w:r w:rsidRPr="00224EF0">
        <w:rPr>
          <w:rFonts w:ascii="Times New Roman" w:hAnsi="Times New Roman" w:cs="Times New Roman"/>
          <w:sz w:val="28"/>
          <w:szCs w:val="28"/>
        </w:rPr>
        <w:t xml:space="preserve"> посредством web-технологий с учетом необходимости обеспечения защиты каналов передачи информации </w:t>
      </w:r>
      <w:r w:rsidR="00D95ADE">
        <w:rPr>
          <w:rFonts w:ascii="Times New Roman" w:hAnsi="Times New Roman" w:cs="Times New Roman"/>
          <w:sz w:val="28"/>
          <w:szCs w:val="28"/>
        </w:rPr>
        <w:br/>
      </w:r>
      <w:r w:rsidRPr="00224EF0">
        <w:rPr>
          <w:rFonts w:ascii="Times New Roman" w:hAnsi="Times New Roman" w:cs="Times New Roman"/>
          <w:sz w:val="28"/>
          <w:szCs w:val="28"/>
        </w:rPr>
        <w:t>от несанкционированного доступа в соответствии с законодательством Российской Федерации</w:t>
      </w:r>
      <w:r w:rsidRPr="00C270AE">
        <w:rPr>
          <w:rFonts w:ascii="Times New Roman" w:hAnsi="Times New Roman" w:cs="Times New Roman"/>
          <w:sz w:val="28"/>
          <w:szCs w:val="28"/>
        </w:rPr>
        <w:t>.</w:t>
      </w:r>
    </w:p>
    <w:p w:rsidR="00CA00F6" w:rsidRPr="00CA00F6" w:rsidRDefault="005D7EDC" w:rsidP="00CA00F6">
      <w:pPr>
        <w:pStyle w:val="10"/>
        <w:numPr>
          <w:ilvl w:val="2"/>
          <w:numId w:val="35"/>
        </w:numPr>
        <w:shd w:val="clear" w:color="auto" w:fill="auto"/>
        <w:spacing w:before="0" w:line="360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возможности</w:t>
      </w:r>
      <w:r w:rsidR="00CA00F6" w:rsidRPr="00CA00F6">
        <w:rPr>
          <w:sz w:val="28"/>
          <w:szCs w:val="28"/>
        </w:rPr>
        <w:t xml:space="preserve"> ведения справочников </w:t>
      </w:r>
      <w:r w:rsidR="00CA5F1D">
        <w:rPr>
          <w:sz w:val="28"/>
          <w:szCs w:val="28"/>
        </w:rPr>
        <w:br/>
      </w:r>
      <w:r w:rsidR="00CA00F6" w:rsidRPr="00CA00F6">
        <w:rPr>
          <w:sz w:val="28"/>
          <w:szCs w:val="28"/>
        </w:rPr>
        <w:t xml:space="preserve">в </w:t>
      </w:r>
      <w:r w:rsidR="00CA00F6">
        <w:rPr>
          <w:sz w:val="28"/>
          <w:szCs w:val="28"/>
        </w:rPr>
        <w:t>информационной системе</w:t>
      </w:r>
      <w:r w:rsidR="00CA00F6" w:rsidRPr="00CA00F6">
        <w:rPr>
          <w:sz w:val="28"/>
          <w:szCs w:val="28"/>
        </w:rPr>
        <w:t xml:space="preserve"> и (или) использования справочников федеральной государс</w:t>
      </w:r>
      <w:r w:rsidR="00CA00F6">
        <w:rPr>
          <w:sz w:val="28"/>
          <w:szCs w:val="28"/>
        </w:rPr>
        <w:t>твенной информационной системы «</w:t>
      </w:r>
      <w:r w:rsidR="00CA00F6" w:rsidRPr="00CA00F6">
        <w:rPr>
          <w:sz w:val="28"/>
          <w:szCs w:val="28"/>
        </w:rPr>
        <w:t>Единая система но</w:t>
      </w:r>
      <w:r w:rsidR="00CA00F6">
        <w:rPr>
          <w:sz w:val="28"/>
          <w:szCs w:val="28"/>
        </w:rPr>
        <w:t>рмативной справочной информации»</w:t>
      </w:r>
      <w:r w:rsidR="00CA00F6" w:rsidRPr="00CA00F6">
        <w:rPr>
          <w:sz w:val="28"/>
          <w:szCs w:val="28"/>
        </w:rPr>
        <w:t>, содержащих перечень муниципальных районов</w:t>
      </w:r>
      <w:r w:rsidR="0071486D">
        <w:rPr>
          <w:sz w:val="28"/>
          <w:szCs w:val="28"/>
        </w:rPr>
        <w:t>, муниципальных</w:t>
      </w:r>
      <w:r w:rsidR="00CA00F6" w:rsidRPr="00CA00F6">
        <w:rPr>
          <w:sz w:val="28"/>
          <w:szCs w:val="28"/>
        </w:rPr>
        <w:t xml:space="preserve"> или городских округов </w:t>
      </w:r>
      <w:r w:rsidR="00802C2F">
        <w:rPr>
          <w:sz w:val="28"/>
          <w:szCs w:val="28"/>
        </w:rPr>
        <w:t>Кировской области</w:t>
      </w:r>
      <w:r w:rsidR="00CA00F6" w:rsidRPr="00CA00F6">
        <w:rPr>
          <w:sz w:val="28"/>
          <w:szCs w:val="28"/>
        </w:rPr>
        <w:t xml:space="preserve">, направленностей групп, режимов пребывания, видов компенсирующих групп, профилей оздоровительных групп, категорий граждан, имеющих право на специальные меры поддержки (гарантии), типов документов, подтверждающих личность ребенка, языков обучения, а также иных справочников, </w:t>
      </w:r>
      <w:r w:rsidR="00CA00F6" w:rsidRPr="00CA5F1D">
        <w:rPr>
          <w:sz w:val="28"/>
          <w:szCs w:val="28"/>
        </w:rPr>
        <w:t>необходимых субъектам Российской Федерации для организации предоста</w:t>
      </w:r>
      <w:r w:rsidR="00CA00F6" w:rsidRPr="00CA00F6">
        <w:rPr>
          <w:sz w:val="28"/>
          <w:szCs w:val="28"/>
        </w:rPr>
        <w:t>вления дошкольного образования.</w:t>
      </w:r>
    </w:p>
    <w:p w:rsidR="006D51E5" w:rsidRDefault="006D51E5" w:rsidP="00F7762D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заявлений</w:t>
      </w:r>
      <w:r w:rsidRPr="003272B7">
        <w:rPr>
          <w:rFonts w:ascii="Times New Roman" w:hAnsi="Times New Roman" w:cs="Times New Roman"/>
          <w:sz w:val="28"/>
          <w:szCs w:val="28"/>
        </w:rPr>
        <w:t xml:space="preserve"> </w:t>
      </w:r>
      <w:r w:rsidR="0057047A">
        <w:rPr>
          <w:rFonts w:ascii="Times New Roman" w:hAnsi="Times New Roman" w:cs="Times New Roman"/>
          <w:sz w:val="28"/>
          <w:szCs w:val="28"/>
        </w:rPr>
        <w:t xml:space="preserve">в информационной системе осуществляется </w:t>
      </w:r>
      <w:r w:rsidR="0071486D">
        <w:rPr>
          <w:rFonts w:ascii="Times New Roman" w:hAnsi="Times New Roman" w:cs="Times New Roman"/>
          <w:sz w:val="28"/>
          <w:szCs w:val="28"/>
        </w:rPr>
        <w:t>в следующем порядке</w:t>
      </w:r>
      <w:r w:rsidRPr="003272B7">
        <w:rPr>
          <w:rFonts w:ascii="Times New Roman" w:hAnsi="Times New Roman" w:cs="Times New Roman"/>
          <w:sz w:val="28"/>
          <w:szCs w:val="28"/>
        </w:rPr>
        <w:t>:</w:t>
      </w:r>
    </w:p>
    <w:p w:rsidR="006D51E5" w:rsidRPr="006E0893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893">
        <w:rPr>
          <w:rFonts w:ascii="Times New Roman" w:hAnsi="Times New Roman" w:cs="Times New Roman"/>
          <w:sz w:val="28"/>
          <w:szCs w:val="28"/>
        </w:rPr>
        <w:t xml:space="preserve">ри создании (поступлении) заявления для направления </w:t>
      </w:r>
      <w:r w:rsidR="00D95ADE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>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0893">
        <w:rPr>
          <w:rFonts w:ascii="Times New Roman" w:hAnsi="Times New Roman" w:cs="Times New Roman"/>
          <w:sz w:val="28"/>
          <w:szCs w:val="28"/>
        </w:rPr>
        <w:t xml:space="preserve">, в том числе в порядке перевода и изменения условий договора об образовании по желанию заявителя, поданного в орган управления в сфере образования в бумажном виде (личный прием) или </w:t>
      </w:r>
      <w:r w:rsidR="007F7089" w:rsidRPr="009A602B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 xml:space="preserve">в электронном виде (через Единый портал государственных </w:t>
      </w:r>
      <w:r w:rsidR="00D641AA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(функций), оно </w:t>
      </w:r>
      <w:r w:rsidR="00D641A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6E0893">
        <w:rPr>
          <w:rFonts w:ascii="Times New Roman" w:hAnsi="Times New Roman" w:cs="Times New Roman"/>
          <w:sz w:val="28"/>
          <w:szCs w:val="28"/>
        </w:rPr>
        <w:t xml:space="preserve">регистрируется </w:t>
      </w:r>
      <w:r w:rsidR="00D641AA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>в информационн</w:t>
      </w:r>
      <w:r>
        <w:rPr>
          <w:rFonts w:ascii="Times New Roman" w:hAnsi="Times New Roman" w:cs="Times New Roman"/>
          <w:sz w:val="28"/>
          <w:szCs w:val="28"/>
        </w:rPr>
        <w:t>ой системе</w:t>
      </w:r>
      <w:r w:rsidR="00E32A07">
        <w:rPr>
          <w:rFonts w:ascii="Times New Roman" w:hAnsi="Times New Roman" w:cs="Times New Roman"/>
          <w:sz w:val="28"/>
          <w:szCs w:val="28"/>
        </w:rPr>
        <w:t>.</w:t>
      </w:r>
    </w:p>
    <w:p w:rsidR="006D51E5" w:rsidRPr="006E0893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089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0893">
        <w:rPr>
          <w:rFonts w:ascii="Times New Roman" w:hAnsi="Times New Roman" w:cs="Times New Roman"/>
          <w:sz w:val="28"/>
          <w:szCs w:val="28"/>
        </w:rPr>
        <w:t xml:space="preserve"> проводится проверка информации (данных) заявления для направления на наличие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0893">
        <w:rPr>
          <w:rFonts w:ascii="Times New Roman" w:hAnsi="Times New Roman" w:cs="Times New Roman"/>
          <w:sz w:val="28"/>
          <w:szCs w:val="28"/>
        </w:rPr>
        <w:t xml:space="preserve"> дублированной информации (данных) по данным свидетельства о рождении или документа, удостоверяющего личность ребенка (серия, но</w:t>
      </w:r>
      <w:r w:rsidR="00E32A07">
        <w:rPr>
          <w:rFonts w:ascii="Times New Roman" w:hAnsi="Times New Roman" w:cs="Times New Roman"/>
          <w:sz w:val="28"/>
          <w:szCs w:val="28"/>
        </w:rPr>
        <w:t>мер документа и дата рождения).</w:t>
      </w:r>
    </w:p>
    <w:p w:rsidR="006D51E5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089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0893">
        <w:rPr>
          <w:rFonts w:ascii="Times New Roman" w:hAnsi="Times New Roman" w:cs="Times New Roman"/>
          <w:sz w:val="28"/>
          <w:szCs w:val="28"/>
        </w:rPr>
        <w:t xml:space="preserve"> проводится проверка </w:t>
      </w:r>
      <w:r w:rsidR="00AF45ED" w:rsidRPr="009A602B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>на достоверность информации (данных), представленной в заявлении для направления, в том числе с использованием системы межведомственн</w:t>
      </w:r>
      <w:r w:rsidR="00E32A07">
        <w:rPr>
          <w:rFonts w:ascii="Times New Roman" w:hAnsi="Times New Roman" w:cs="Times New Roman"/>
          <w:sz w:val="28"/>
          <w:szCs w:val="28"/>
        </w:rPr>
        <w:t>ого электронного взаимодействия.</w:t>
      </w:r>
    </w:p>
    <w:p w:rsidR="006D51E5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случае необходимости (у заявителя) внесения изменений </w:t>
      </w:r>
      <w:r w:rsidR="00AF45ED" w:rsidRPr="009A602B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>в заявление для направления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0893">
        <w:rPr>
          <w:rFonts w:ascii="Times New Roman" w:hAnsi="Times New Roman" w:cs="Times New Roman"/>
          <w:sz w:val="28"/>
          <w:szCs w:val="28"/>
        </w:rPr>
        <w:t xml:space="preserve"> проводится проверка возможности изменения данных (информации) заявления для направления</w:t>
      </w:r>
      <w:r w:rsidR="00E32A07" w:rsidRPr="00E32A07">
        <w:rPr>
          <w:rFonts w:ascii="Times New Roman" w:hAnsi="Times New Roman" w:cs="Times New Roman"/>
          <w:sz w:val="28"/>
          <w:szCs w:val="28"/>
        </w:rPr>
        <w:t>, в том числе факт нахождения заявления для направ</w:t>
      </w:r>
      <w:r w:rsidR="0069505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F15B0D">
        <w:rPr>
          <w:rFonts w:ascii="Times New Roman" w:hAnsi="Times New Roman" w:cs="Times New Roman"/>
          <w:sz w:val="28"/>
          <w:szCs w:val="28"/>
        </w:rPr>
        <w:br/>
      </w:r>
      <w:r w:rsidR="0069505E">
        <w:rPr>
          <w:rFonts w:ascii="Times New Roman" w:hAnsi="Times New Roman" w:cs="Times New Roman"/>
          <w:sz w:val="28"/>
          <w:szCs w:val="28"/>
        </w:rPr>
        <w:t>в статусе информирования «</w:t>
      </w:r>
      <w:r w:rsidR="00E32A07" w:rsidRPr="00E32A07">
        <w:rPr>
          <w:rFonts w:ascii="Times New Roman" w:hAnsi="Times New Roman" w:cs="Times New Roman"/>
          <w:sz w:val="28"/>
          <w:szCs w:val="28"/>
        </w:rPr>
        <w:t>Заявление рассмотрено</w:t>
      </w:r>
      <w:r w:rsidR="0069505E">
        <w:rPr>
          <w:rFonts w:ascii="Times New Roman" w:hAnsi="Times New Roman" w:cs="Times New Roman"/>
          <w:sz w:val="28"/>
          <w:szCs w:val="28"/>
        </w:rPr>
        <w:t>»</w:t>
      </w:r>
      <w:r w:rsidRPr="00E32A07">
        <w:rPr>
          <w:rFonts w:ascii="Times New Roman" w:hAnsi="Times New Roman" w:cs="Times New Roman"/>
          <w:sz w:val="28"/>
          <w:szCs w:val="28"/>
        </w:rPr>
        <w:t>,</w:t>
      </w:r>
      <w:r w:rsidRPr="006E0893">
        <w:rPr>
          <w:rFonts w:ascii="Times New Roman" w:hAnsi="Times New Roman" w:cs="Times New Roman"/>
          <w:sz w:val="28"/>
          <w:szCs w:val="28"/>
        </w:rPr>
        <w:t xml:space="preserve"> отсутствия дублирования заявлений для направления, а также наличия подтвер</w:t>
      </w:r>
      <w:r w:rsidR="00E32A07">
        <w:rPr>
          <w:rFonts w:ascii="Times New Roman" w:hAnsi="Times New Roman" w:cs="Times New Roman"/>
          <w:sz w:val="28"/>
          <w:szCs w:val="28"/>
        </w:rPr>
        <w:t>ждения достоверности информации.</w:t>
      </w:r>
    </w:p>
    <w:p w:rsidR="006D51E5" w:rsidRDefault="0069505E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ри наличии мест для распределения в </w:t>
      </w:r>
      <w:r w:rsidR="006D51E5">
        <w:rPr>
          <w:rFonts w:ascii="Times New Roman" w:hAnsi="Times New Roman" w:cs="Times New Roman"/>
          <w:sz w:val="28"/>
          <w:szCs w:val="28"/>
        </w:rPr>
        <w:t>дошкольных образовательных организациях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 в информационн</w:t>
      </w:r>
      <w:r w:rsidR="006D51E5">
        <w:rPr>
          <w:rFonts w:ascii="Times New Roman" w:hAnsi="Times New Roman" w:cs="Times New Roman"/>
          <w:sz w:val="28"/>
          <w:szCs w:val="28"/>
        </w:rPr>
        <w:t>ой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D51E5">
        <w:rPr>
          <w:rFonts w:ascii="Times New Roman" w:hAnsi="Times New Roman" w:cs="Times New Roman"/>
          <w:sz w:val="28"/>
          <w:szCs w:val="28"/>
        </w:rPr>
        <w:t>е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 производится распределение детей, не получивших места, с желаемой датой приема, указанной в заявлении для направления,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в соответствии с порядком, установленным </w:t>
      </w:r>
      <w:hyperlink w:anchor="P189" w:history="1">
        <w:r w:rsidR="000C7961" w:rsidRPr="004439D0">
          <w:rPr>
            <w:rFonts w:ascii="Times New Roman" w:hAnsi="Times New Roman" w:cs="Times New Roman"/>
            <w:sz w:val="28"/>
            <w:szCs w:val="28"/>
          </w:rPr>
          <w:t>разделом</w:t>
        </w:r>
        <w:r w:rsidR="006D51E5" w:rsidRPr="004439D0">
          <w:rPr>
            <w:rFonts w:ascii="Times New Roman" w:hAnsi="Times New Roman" w:cs="Times New Roman"/>
            <w:sz w:val="28"/>
            <w:szCs w:val="28"/>
          </w:rPr>
          <w:t xml:space="preserve"> IV</w:t>
        </w:r>
      </w:hyperlink>
      <w:r w:rsidR="00294A7C" w:rsidRPr="004439D0">
        <w:rPr>
          <w:sz w:val="28"/>
          <w:szCs w:val="28"/>
        </w:rPr>
        <w:t xml:space="preserve"> </w:t>
      </w:r>
      <w:r w:rsidR="00294A7C" w:rsidRPr="004439D0">
        <w:rPr>
          <w:rFonts w:ascii="Times New Roman" w:hAnsi="Times New Roman" w:cs="Times New Roman"/>
          <w:sz w:val="28"/>
          <w:szCs w:val="28"/>
        </w:rPr>
        <w:t>рекомендуемых</w:t>
      </w:r>
      <w:r w:rsidR="00294A7C" w:rsidRPr="004439D0">
        <w:rPr>
          <w:rFonts w:ascii="Times New Roman" w:hAnsi="Times New Roman" w:cs="Times New Roman"/>
        </w:rPr>
        <w:t xml:space="preserve"> </w:t>
      </w:r>
      <w:r w:rsidR="00294A7C" w:rsidRPr="004439D0">
        <w:rPr>
          <w:rFonts w:ascii="Times New Roman" w:hAnsi="Times New Roman" w:cs="Times New Roman"/>
          <w:sz w:val="28"/>
          <w:szCs w:val="28"/>
        </w:rPr>
        <w:t>требований к функциям (задачам)</w:t>
      </w:r>
      <w:r w:rsidR="006D51E5"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294A7C" w:rsidRPr="004439D0">
        <w:rPr>
          <w:rFonts w:ascii="Times New Roman" w:hAnsi="Times New Roman" w:cs="Times New Roman"/>
          <w:sz w:val="28"/>
          <w:szCs w:val="28"/>
        </w:rPr>
        <w:t xml:space="preserve">региональных информационных систем, указанных в части 14 статьи 98 Федерального закона «Об образовании в Российской Федерации», </w:t>
      </w:r>
      <w:r w:rsidR="004439D0" w:rsidRPr="004439D0">
        <w:rPr>
          <w:rFonts w:ascii="Times New Roman" w:hAnsi="Times New Roman" w:cs="Times New Roman"/>
          <w:sz w:val="28"/>
          <w:szCs w:val="28"/>
        </w:rPr>
        <w:br/>
      </w:r>
      <w:r w:rsidR="00294A7C" w:rsidRPr="004439D0">
        <w:rPr>
          <w:rFonts w:ascii="Times New Roman" w:hAnsi="Times New Roman" w:cs="Times New Roman"/>
          <w:sz w:val="28"/>
          <w:szCs w:val="28"/>
        </w:rPr>
        <w:t xml:space="preserve">в том числе к порядку предоставления родителям (законным представителям) детей сведений из них, являющихся приложением </w:t>
      </w:r>
      <w:r w:rsidR="00BD34BE" w:rsidRPr="004439D0">
        <w:rPr>
          <w:rFonts w:ascii="Times New Roman" w:hAnsi="Times New Roman" w:cs="Times New Roman"/>
          <w:sz w:val="28"/>
          <w:szCs w:val="28"/>
        </w:rPr>
        <w:t>№ 1 к методическим рекомендациям</w:t>
      </w:r>
      <w:r w:rsidR="006D51E5" w:rsidRPr="004439D0">
        <w:rPr>
          <w:rFonts w:ascii="Times New Roman" w:hAnsi="Times New Roman" w:cs="Times New Roman"/>
          <w:sz w:val="28"/>
          <w:szCs w:val="28"/>
        </w:rPr>
        <w:t>;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 по результатам распределения в информационн</w:t>
      </w:r>
      <w:r w:rsidR="006D51E5">
        <w:rPr>
          <w:rFonts w:ascii="Times New Roman" w:hAnsi="Times New Roman" w:cs="Times New Roman"/>
          <w:sz w:val="28"/>
          <w:szCs w:val="28"/>
        </w:rPr>
        <w:t>ой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D51E5">
        <w:rPr>
          <w:rFonts w:ascii="Times New Roman" w:hAnsi="Times New Roman" w:cs="Times New Roman"/>
          <w:sz w:val="28"/>
          <w:szCs w:val="28"/>
        </w:rPr>
        <w:t>е</w:t>
      </w:r>
      <w:r w:rsidR="006D51E5" w:rsidRPr="00623E7B">
        <w:rPr>
          <w:rFonts w:ascii="Times New Roman" w:hAnsi="Times New Roman" w:cs="Times New Roman"/>
          <w:sz w:val="28"/>
          <w:szCs w:val="28"/>
        </w:rPr>
        <w:t xml:space="preserve"> формируется список детей, которым могут быть предоставлены места </w:t>
      </w:r>
      <w:r w:rsidR="00955D60">
        <w:rPr>
          <w:rFonts w:ascii="Times New Roman" w:hAnsi="Times New Roman" w:cs="Times New Roman"/>
          <w:sz w:val="28"/>
          <w:szCs w:val="28"/>
        </w:rPr>
        <w:br/>
      </w:r>
      <w:r w:rsidR="006D51E5" w:rsidRPr="00623E7B">
        <w:rPr>
          <w:rFonts w:ascii="Times New Roman" w:hAnsi="Times New Roman" w:cs="Times New Roman"/>
          <w:sz w:val="28"/>
          <w:szCs w:val="28"/>
        </w:rPr>
        <w:t>в дошколь</w:t>
      </w:r>
      <w:r w:rsidR="00BD34BE">
        <w:rPr>
          <w:rFonts w:ascii="Times New Roman" w:hAnsi="Times New Roman" w:cs="Times New Roman"/>
          <w:sz w:val="28"/>
          <w:szCs w:val="28"/>
        </w:rPr>
        <w:t>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D65F3" w:rsidRDefault="007D65F3" w:rsidP="007D65F3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5495">
        <w:rPr>
          <w:rFonts w:ascii="Times New Roman" w:hAnsi="Times New Roman" w:cs="Times New Roman"/>
          <w:sz w:val="28"/>
          <w:szCs w:val="28"/>
        </w:rPr>
        <w:t xml:space="preserve">аспределение детей в </w:t>
      </w:r>
      <w:r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Pr="00445495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445495">
        <w:rPr>
          <w:rFonts w:ascii="Times New Roman" w:hAnsi="Times New Roman" w:cs="Times New Roman"/>
          <w:sz w:val="28"/>
          <w:szCs w:val="28"/>
        </w:rPr>
        <w:t xml:space="preserve">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4549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495">
        <w:rPr>
          <w:rFonts w:ascii="Times New Roman" w:hAnsi="Times New Roman" w:cs="Times New Roman"/>
          <w:sz w:val="28"/>
          <w:szCs w:val="28"/>
        </w:rPr>
        <w:t xml:space="preserve"> автоматизирован</w:t>
      </w:r>
      <w:r w:rsidR="0071486D">
        <w:rPr>
          <w:rFonts w:ascii="Times New Roman" w:hAnsi="Times New Roman" w:cs="Times New Roman"/>
          <w:sz w:val="28"/>
          <w:szCs w:val="28"/>
        </w:rPr>
        <w:t>н</w:t>
      </w:r>
      <w:r w:rsidRPr="00445495">
        <w:rPr>
          <w:rFonts w:ascii="Times New Roman" w:hAnsi="Times New Roman" w:cs="Times New Roman"/>
          <w:sz w:val="28"/>
          <w:szCs w:val="28"/>
        </w:rPr>
        <w:t>о сразу по всем дошкольным образовательным организациям, в которых есть места для распределения, кроме случаев перевода детей из одних дошкольных образовательных организаций в другие в связи с прекращением деятельности исходной организации, аннулированием или приостановлением действия лицензии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1E5" w:rsidRDefault="006D51E5" w:rsidP="00F7762D">
      <w:pPr>
        <w:pStyle w:val="a3"/>
        <w:numPr>
          <w:ilvl w:val="2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E0893">
        <w:rPr>
          <w:rFonts w:ascii="Times New Roman" w:hAnsi="Times New Roman" w:cs="Times New Roman"/>
          <w:sz w:val="28"/>
          <w:szCs w:val="28"/>
        </w:rPr>
        <w:t>осле ввода в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E089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0893">
        <w:rPr>
          <w:rFonts w:ascii="Times New Roman" w:hAnsi="Times New Roman" w:cs="Times New Roman"/>
          <w:sz w:val="28"/>
          <w:szCs w:val="28"/>
        </w:rPr>
        <w:t xml:space="preserve"> реквизитов р</w:t>
      </w:r>
      <w:r w:rsidR="0069505E">
        <w:rPr>
          <w:rFonts w:ascii="Times New Roman" w:hAnsi="Times New Roman" w:cs="Times New Roman"/>
          <w:sz w:val="28"/>
          <w:szCs w:val="28"/>
        </w:rPr>
        <w:t>аспорядительного акта дошкольной образовательной организации</w:t>
      </w:r>
      <w:r w:rsidR="00D95ADE">
        <w:rPr>
          <w:rFonts w:ascii="Times New Roman" w:hAnsi="Times New Roman" w:cs="Times New Roman"/>
          <w:sz w:val="28"/>
          <w:szCs w:val="28"/>
        </w:rPr>
        <w:t xml:space="preserve"> о приеме ребенка в дошкольную образовательную организацию</w:t>
      </w:r>
      <w:r w:rsidRPr="006E0893">
        <w:rPr>
          <w:rFonts w:ascii="Times New Roman" w:hAnsi="Times New Roman" w:cs="Times New Roman"/>
          <w:sz w:val="28"/>
          <w:szCs w:val="28"/>
        </w:rPr>
        <w:t xml:space="preserve"> ребенок снимается </w:t>
      </w:r>
      <w:r w:rsidR="00D95ADE">
        <w:rPr>
          <w:rFonts w:ascii="Times New Roman" w:hAnsi="Times New Roman" w:cs="Times New Roman"/>
          <w:sz w:val="28"/>
          <w:szCs w:val="28"/>
        </w:rPr>
        <w:br/>
      </w:r>
      <w:r w:rsidRPr="006E0893">
        <w:rPr>
          <w:rFonts w:ascii="Times New Roman" w:hAnsi="Times New Roman" w:cs="Times New Roman"/>
          <w:sz w:val="28"/>
          <w:szCs w:val="28"/>
        </w:rPr>
        <w:t>с учета детей, нуждающихся в предоставлении места в дошкольных образовательных организациях</w:t>
      </w:r>
      <w:r w:rsidRPr="00421EF3">
        <w:rPr>
          <w:rFonts w:ascii="Times New Roman" w:hAnsi="Times New Roman" w:cs="Times New Roman"/>
          <w:sz w:val="28"/>
          <w:szCs w:val="28"/>
        </w:rPr>
        <w:t>.</w:t>
      </w:r>
    </w:p>
    <w:p w:rsidR="00BD34BE" w:rsidRDefault="006D51E5" w:rsidP="00F7762D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20">
        <w:rPr>
          <w:rFonts w:ascii="Times New Roman" w:hAnsi="Times New Roman" w:cs="Times New Roman"/>
          <w:sz w:val="28"/>
          <w:szCs w:val="28"/>
        </w:rPr>
        <w:t>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D262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2620">
        <w:rPr>
          <w:rFonts w:ascii="Times New Roman" w:hAnsi="Times New Roman" w:cs="Times New Roman"/>
          <w:sz w:val="28"/>
          <w:szCs w:val="28"/>
        </w:rPr>
        <w:t xml:space="preserve"> </w:t>
      </w:r>
      <w:r w:rsidR="0071486D">
        <w:rPr>
          <w:rFonts w:ascii="Times New Roman" w:hAnsi="Times New Roman" w:cs="Times New Roman"/>
          <w:sz w:val="28"/>
          <w:szCs w:val="28"/>
        </w:rPr>
        <w:t>обеспечена</w:t>
      </w:r>
      <w:r w:rsidRPr="006D2620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BD34BE">
        <w:rPr>
          <w:rFonts w:ascii="Times New Roman" w:hAnsi="Times New Roman" w:cs="Times New Roman"/>
          <w:sz w:val="28"/>
          <w:szCs w:val="28"/>
        </w:rPr>
        <w:t>:</w:t>
      </w:r>
    </w:p>
    <w:p w:rsidR="006D51E5" w:rsidRDefault="006D51E5" w:rsidP="00BD34BE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20">
        <w:rPr>
          <w:rFonts w:ascii="Times New Roman" w:hAnsi="Times New Roman" w:cs="Times New Roman"/>
          <w:sz w:val="28"/>
          <w:szCs w:val="28"/>
        </w:rPr>
        <w:t xml:space="preserve">формирования заявления о приеме в </w:t>
      </w:r>
      <w:r w:rsidR="00D85E13">
        <w:rPr>
          <w:rFonts w:ascii="Times New Roman" w:hAnsi="Times New Roman" w:cs="Times New Roman"/>
          <w:sz w:val="28"/>
          <w:szCs w:val="28"/>
        </w:rPr>
        <w:t>дошкольную образовательную организацию</w:t>
      </w:r>
      <w:r w:rsidRPr="006D2620">
        <w:rPr>
          <w:rFonts w:ascii="Times New Roman" w:hAnsi="Times New Roman" w:cs="Times New Roman"/>
          <w:sz w:val="28"/>
          <w:szCs w:val="28"/>
        </w:rPr>
        <w:t xml:space="preserve"> на основе данных документа о направлении, включая в</w:t>
      </w:r>
      <w:r w:rsidR="00FA1F1A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BD34BE">
        <w:rPr>
          <w:rFonts w:ascii="Times New Roman" w:hAnsi="Times New Roman" w:cs="Times New Roman"/>
          <w:sz w:val="28"/>
          <w:szCs w:val="28"/>
        </w:rPr>
        <w:t xml:space="preserve">его обработки и </w:t>
      </w:r>
      <w:r w:rsidR="00FA1F1A">
        <w:rPr>
          <w:rFonts w:ascii="Times New Roman" w:hAnsi="Times New Roman" w:cs="Times New Roman"/>
          <w:sz w:val="28"/>
          <w:szCs w:val="28"/>
        </w:rPr>
        <w:t>вывода на печать.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620">
        <w:rPr>
          <w:rFonts w:ascii="Times New Roman" w:hAnsi="Times New Roman" w:cs="Times New Roman"/>
          <w:sz w:val="28"/>
          <w:szCs w:val="28"/>
        </w:rPr>
        <w:t>В случае создания (поступления) заявления о приеме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D262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2620">
        <w:rPr>
          <w:rFonts w:ascii="Times New Roman" w:hAnsi="Times New Roman" w:cs="Times New Roman"/>
          <w:sz w:val="28"/>
          <w:szCs w:val="28"/>
        </w:rPr>
        <w:t xml:space="preserve"> </w:t>
      </w:r>
      <w:r w:rsidR="00D641AA">
        <w:rPr>
          <w:rFonts w:ascii="Times New Roman" w:hAnsi="Times New Roman" w:cs="Times New Roman"/>
          <w:sz w:val="28"/>
          <w:szCs w:val="28"/>
        </w:rPr>
        <w:t>проводится проверка</w:t>
      </w:r>
      <w:r w:rsidRPr="006D2620">
        <w:rPr>
          <w:rFonts w:ascii="Times New Roman" w:hAnsi="Times New Roman" w:cs="Times New Roman"/>
          <w:sz w:val="28"/>
          <w:szCs w:val="28"/>
        </w:rPr>
        <w:t xml:space="preserve"> такого заявления на соответствие данных (информации) заявления о приеме данным документа о направлении</w:t>
      </w:r>
      <w:r w:rsidR="00BD34BE">
        <w:rPr>
          <w:rFonts w:ascii="Times New Roman" w:hAnsi="Times New Roman" w:cs="Times New Roman"/>
          <w:sz w:val="28"/>
          <w:szCs w:val="28"/>
        </w:rPr>
        <w:t>;</w:t>
      </w:r>
    </w:p>
    <w:p w:rsidR="00FE5C85" w:rsidRPr="00896494" w:rsidRDefault="006D51E5" w:rsidP="00BD34BE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5ED">
        <w:rPr>
          <w:rFonts w:ascii="Times New Roman" w:hAnsi="Times New Roman" w:cs="Times New Roman"/>
          <w:sz w:val="28"/>
          <w:szCs w:val="28"/>
        </w:rPr>
        <w:t>обработк</w:t>
      </w:r>
      <w:r w:rsidR="00BD34BE">
        <w:rPr>
          <w:rFonts w:ascii="Times New Roman" w:hAnsi="Times New Roman" w:cs="Times New Roman"/>
          <w:sz w:val="28"/>
          <w:szCs w:val="28"/>
        </w:rPr>
        <w:t>и</w:t>
      </w:r>
      <w:r w:rsidRPr="00AF45ED">
        <w:rPr>
          <w:rFonts w:ascii="Times New Roman" w:hAnsi="Times New Roman" w:cs="Times New Roman"/>
          <w:sz w:val="28"/>
          <w:szCs w:val="28"/>
        </w:rPr>
        <w:t xml:space="preserve"> заявления о переводе ребенка из одной дошкольной образовательной организации в другую или </w:t>
      </w:r>
      <w:r w:rsidR="00D049F1" w:rsidRPr="00AF45ED">
        <w:rPr>
          <w:rFonts w:ascii="Times New Roman" w:hAnsi="Times New Roman" w:cs="Times New Roman"/>
          <w:sz w:val="28"/>
          <w:szCs w:val="28"/>
        </w:rPr>
        <w:t xml:space="preserve">о </w:t>
      </w:r>
      <w:r w:rsidRPr="00AF45ED">
        <w:rPr>
          <w:rFonts w:ascii="Times New Roman" w:hAnsi="Times New Roman" w:cs="Times New Roman"/>
          <w:sz w:val="28"/>
          <w:szCs w:val="28"/>
        </w:rPr>
        <w:t xml:space="preserve">потребности изменения условий договора </w:t>
      </w:r>
      <w:r w:rsidR="0079384D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Pr="00AF45ED">
        <w:rPr>
          <w:rFonts w:ascii="Times New Roman" w:hAnsi="Times New Roman" w:cs="Times New Roman"/>
          <w:sz w:val="28"/>
          <w:szCs w:val="28"/>
        </w:rPr>
        <w:t>по</w:t>
      </w:r>
      <w:r w:rsidR="0079384D">
        <w:rPr>
          <w:rFonts w:ascii="Times New Roman" w:hAnsi="Times New Roman" w:cs="Times New Roman"/>
          <w:sz w:val="28"/>
          <w:szCs w:val="28"/>
        </w:rPr>
        <w:t xml:space="preserve"> </w:t>
      </w:r>
      <w:r w:rsidRPr="00AF45ED">
        <w:rPr>
          <w:rFonts w:ascii="Times New Roman" w:hAnsi="Times New Roman" w:cs="Times New Roman"/>
          <w:sz w:val="28"/>
          <w:szCs w:val="28"/>
        </w:rPr>
        <w:t>желанию заяви</w:t>
      </w:r>
      <w:r w:rsidR="00BD34BE">
        <w:rPr>
          <w:rFonts w:ascii="Times New Roman" w:hAnsi="Times New Roman" w:cs="Times New Roman"/>
          <w:sz w:val="28"/>
          <w:szCs w:val="28"/>
        </w:rPr>
        <w:t xml:space="preserve">теля в соответствии </w:t>
      </w:r>
      <w:r w:rsidR="00955D60">
        <w:rPr>
          <w:rFonts w:ascii="Times New Roman" w:hAnsi="Times New Roman" w:cs="Times New Roman"/>
          <w:sz w:val="28"/>
          <w:szCs w:val="28"/>
        </w:rPr>
        <w:br/>
      </w:r>
      <w:r w:rsidR="00BD34BE">
        <w:rPr>
          <w:rFonts w:ascii="Times New Roman" w:hAnsi="Times New Roman" w:cs="Times New Roman"/>
          <w:sz w:val="28"/>
          <w:szCs w:val="28"/>
        </w:rPr>
        <w:t xml:space="preserve">с разделом </w:t>
      </w:r>
      <w:r w:rsidR="00BD34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F45ED">
        <w:rPr>
          <w:rFonts w:ascii="Times New Roman" w:hAnsi="Times New Roman" w:cs="Times New Roman"/>
          <w:sz w:val="28"/>
          <w:szCs w:val="28"/>
        </w:rPr>
        <w:t xml:space="preserve"> </w:t>
      </w:r>
      <w:r w:rsidR="004439D0" w:rsidRPr="004439D0">
        <w:rPr>
          <w:rFonts w:ascii="Times New Roman" w:hAnsi="Times New Roman" w:cs="Times New Roman"/>
          <w:sz w:val="28"/>
          <w:szCs w:val="28"/>
        </w:rPr>
        <w:t>рекомендуемых</w:t>
      </w:r>
      <w:r w:rsidR="004439D0" w:rsidRPr="004439D0">
        <w:rPr>
          <w:rFonts w:ascii="Times New Roman" w:hAnsi="Times New Roman" w:cs="Times New Roman"/>
        </w:rPr>
        <w:t xml:space="preserve"> </w:t>
      </w:r>
      <w:r w:rsidR="004439D0" w:rsidRPr="004439D0">
        <w:rPr>
          <w:rFonts w:ascii="Times New Roman" w:hAnsi="Times New Roman" w:cs="Times New Roman"/>
          <w:sz w:val="28"/>
          <w:szCs w:val="28"/>
        </w:rPr>
        <w:t xml:space="preserve">требований к функциям (задачам) региональных информационных систем, указанных в части 14 статьи 98 Федерального закона «Об образовании в Российской Федерации», </w:t>
      </w:r>
      <w:r w:rsidR="004439D0" w:rsidRPr="004439D0">
        <w:rPr>
          <w:rFonts w:ascii="Times New Roman" w:hAnsi="Times New Roman" w:cs="Times New Roman"/>
          <w:sz w:val="28"/>
          <w:szCs w:val="28"/>
        </w:rPr>
        <w:br/>
        <w:t>в том числе к порядку предоставления родителям (законным представителям) детей сведений из них, являющихся приложением № 1 к методическим рекомендациям</w:t>
      </w:r>
      <w:r w:rsidR="00896494" w:rsidRPr="004439D0">
        <w:rPr>
          <w:rFonts w:ascii="Times New Roman" w:hAnsi="Times New Roman" w:cs="Times New Roman"/>
          <w:sz w:val="28"/>
          <w:szCs w:val="28"/>
        </w:rPr>
        <w:t>;</w:t>
      </w:r>
    </w:p>
    <w:p w:rsidR="006D51E5" w:rsidRPr="00896494" w:rsidRDefault="006D51E5" w:rsidP="00896494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38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7038">
        <w:rPr>
          <w:rFonts w:ascii="Times New Roman" w:hAnsi="Times New Roman" w:cs="Times New Roman"/>
          <w:sz w:val="28"/>
          <w:szCs w:val="28"/>
        </w:rPr>
        <w:t>, 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7038">
        <w:rPr>
          <w:rFonts w:ascii="Times New Roman" w:hAnsi="Times New Roman" w:cs="Times New Roman"/>
          <w:sz w:val="28"/>
          <w:szCs w:val="28"/>
        </w:rPr>
        <w:t>, экспорт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7038">
        <w:rPr>
          <w:rFonts w:ascii="Times New Roman" w:hAnsi="Times New Roman" w:cs="Times New Roman"/>
          <w:sz w:val="28"/>
          <w:szCs w:val="28"/>
        </w:rPr>
        <w:t xml:space="preserve"> и печат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7038">
        <w:rPr>
          <w:rFonts w:ascii="Times New Roman" w:hAnsi="Times New Roman" w:cs="Times New Roman"/>
          <w:sz w:val="28"/>
          <w:szCs w:val="28"/>
        </w:rPr>
        <w:t xml:space="preserve"> отчетов, необходимых для обеспечения контроля за качеством данных, содержащихся </w:t>
      </w:r>
      <w:r w:rsidR="00D049F1">
        <w:rPr>
          <w:rFonts w:ascii="Times New Roman" w:hAnsi="Times New Roman" w:cs="Times New Roman"/>
          <w:sz w:val="28"/>
          <w:szCs w:val="28"/>
        </w:rPr>
        <w:br/>
      </w:r>
      <w:r w:rsidRPr="00797038">
        <w:rPr>
          <w:rFonts w:ascii="Times New Roman" w:hAnsi="Times New Roman" w:cs="Times New Roman"/>
          <w:sz w:val="28"/>
          <w:szCs w:val="28"/>
        </w:rPr>
        <w:t>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703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7038">
        <w:rPr>
          <w:rFonts w:ascii="Times New Roman" w:hAnsi="Times New Roman" w:cs="Times New Roman"/>
          <w:sz w:val="28"/>
          <w:szCs w:val="28"/>
        </w:rPr>
        <w:t>, а также для реализации полномочий органа управления в сфере образования по организации предоставления дошкольного образования</w:t>
      </w:r>
      <w:r w:rsidR="00896494">
        <w:rPr>
          <w:rFonts w:ascii="Times New Roman" w:hAnsi="Times New Roman" w:cs="Times New Roman"/>
          <w:sz w:val="28"/>
          <w:szCs w:val="28"/>
        </w:rPr>
        <w:t>;</w:t>
      </w:r>
    </w:p>
    <w:p w:rsidR="008071B2" w:rsidRPr="00AF45ED" w:rsidRDefault="00E55F64" w:rsidP="00DB06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</w:t>
      </w:r>
      <w:r w:rsidR="00E9296B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9C1838" w:rsidRPr="001B6AB2">
        <w:rPr>
          <w:rFonts w:ascii="Times New Roman" w:hAnsi="Times New Roman" w:cs="Times New Roman"/>
          <w:sz w:val="28"/>
          <w:szCs w:val="28"/>
        </w:rPr>
        <w:t xml:space="preserve"> </w:t>
      </w:r>
      <w:r w:rsidR="00DB0677">
        <w:rPr>
          <w:rFonts w:ascii="Times New Roman" w:hAnsi="Times New Roman" w:cs="Times New Roman"/>
          <w:sz w:val="28"/>
          <w:szCs w:val="28"/>
        </w:rPr>
        <w:t xml:space="preserve">о результатах рассмотрения заявлений для направления, результатах направления и приема детей на обучение </w:t>
      </w:r>
      <w:r w:rsidR="00896494">
        <w:rPr>
          <w:rFonts w:ascii="Times New Roman" w:hAnsi="Times New Roman" w:cs="Times New Roman"/>
          <w:sz w:val="28"/>
          <w:szCs w:val="28"/>
        </w:rPr>
        <w:br/>
      </w:r>
      <w:r w:rsidR="00DB0677">
        <w:rPr>
          <w:rFonts w:ascii="Times New Roman" w:hAnsi="Times New Roman" w:cs="Times New Roman"/>
          <w:sz w:val="28"/>
          <w:szCs w:val="28"/>
        </w:rPr>
        <w:t xml:space="preserve">в дошкольные образовательные организации </w:t>
      </w:r>
      <w:r w:rsidR="00F25CE2" w:rsidRPr="001B6AB2">
        <w:rPr>
          <w:rFonts w:ascii="Times New Roman" w:hAnsi="Times New Roman" w:cs="Times New Roman"/>
          <w:sz w:val="28"/>
          <w:szCs w:val="28"/>
        </w:rPr>
        <w:t xml:space="preserve">путем формирования </w:t>
      </w:r>
      <w:r w:rsidR="00896494">
        <w:rPr>
          <w:rFonts w:ascii="Times New Roman" w:hAnsi="Times New Roman" w:cs="Times New Roman"/>
          <w:sz w:val="28"/>
          <w:szCs w:val="28"/>
        </w:rPr>
        <w:br/>
      </w:r>
      <w:r w:rsidR="00F25CE2" w:rsidRPr="001B6AB2">
        <w:rPr>
          <w:rFonts w:ascii="Times New Roman" w:hAnsi="Times New Roman" w:cs="Times New Roman"/>
          <w:sz w:val="28"/>
          <w:szCs w:val="28"/>
        </w:rPr>
        <w:lastRenderedPageBreak/>
        <w:t>и направления на Единый портал государственных и муниципальных услуг (функций) статусов</w:t>
      </w:r>
      <w:r w:rsidR="00FB4F81" w:rsidRPr="001B6AB2">
        <w:rPr>
          <w:rFonts w:ascii="Times New Roman" w:hAnsi="Times New Roman" w:cs="Times New Roman"/>
          <w:sz w:val="28"/>
          <w:szCs w:val="28"/>
        </w:rPr>
        <w:t xml:space="preserve"> информирования </w:t>
      </w:r>
      <w:r w:rsidR="00F25CE2" w:rsidRPr="001B6AB2">
        <w:rPr>
          <w:rFonts w:ascii="Times New Roman" w:hAnsi="Times New Roman" w:cs="Times New Roman"/>
          <w:sz w:val="28"/>
          <w:szCs w:val="28"/>
        </w:rPr>
        <w:t>и комментариев к ним</w:t>
      </w:r>
      <w:r w:rsidR="00896494">
        <w:rPr>
          <w:rFonts w:ascii="Times New Roman" w:hAnsi="Times New Roman" w:cs="Times New Roman"/>
          <w:sz w:val="28"/>
          <w:szCs w:val="28"/>
        </w:rPr>
        <w:t>, поясняющих</w:t>
      </w:r>
      <w:r w:rsidR="00FB4F81" w:rsidRPr="001B6AB2">
        <w:rPr>
          <w:rFonts w:ascii="Times New Roman" w:hAnsi="Times New Roman" w:cs="Times New Roman"/>
          <w:sz w:val="28"/>
          <w:szCs w:val="28"/>
        </w:rPr>
        <w:t xml:space="preserve"> знач</w:t>
      </w:r>
      <w:r w:rsidR="00896494">
        <w:rPr>
          <w:rFonts w:ascii="Times New Roman" w:hAnsi="Times New Roman" w:cs="Times New Roman"/>
          <w:sz w:val="28"/>
          <w:szCs w:val="28"/>
        </w:rPr>
        <w:t>ение таких статусов и содержащих</w:t>
      </w:r>
      <w:r w:rsidR="00FB4F81" w:rsidRPr="001B6AB2">
        <w:rPr>
          <w:rFonts w:ascii="Times New Roman" w:hAnsi="Times New Roman" w:cs="Times New Roman"/>
          <w:sz w:val="28"/>
          <w:szCs w:val="28"/>
        </w:rPr>
        <w:t xml:space="preserve"> информацию, предусмотренную законодательством Российской Федерации об организации предоставления государственных и муниципальных услуг, и передачи данной информации на Единый портал государственных и муниц</w:t>
      </w:r>
      <w:r w:rsidR="00262F9E" w:rsidRPr="001B6AB2">
        <w:rPr>
          <w:rFonts w:ascii="Times New Roman" w:hAnsi="Times New Roman" w:cs="Times New Roman"/>
          <w:sz w:val="28"/>
          <w:szCs w:val="28"/>
        </w:rPr>
        <w:t>ипальных услуг (функций</w:t>
      </w:r>
      <w:r w:rsidR="00D049F1" w:rsidRPr="001B6AB2">
        <w:rPr>
          <w:rFonts w:ascii="Times New Roman" w:hAnsi="Times New Roman" w:cs="Times New Roman"/>
          <w:sz w:val="28"/>
          <w:szCs w:val="28"/>
        </w:rPr>
        <w:t>)</w:t>
      </w:r>
      <w:r w:rsidR="008071B2">
        <w:rPr>
          <w:rFonts w:ascii="Times New Roman" w:hAnsi="Times New Roman" w:cs="Times New Roman"/>
          <w:sz w:val="28"/>
          <w:szCs w:val="28"/>
        </w:rPr>
        <w:t xml:space="preserve"> </w:t>
      </w:r>
      <w:r w:rsidR="00896494">
        <w:rPr>
          <w:rFonts w:ascii="Times New Roman" w:hAnsi="Times New Roman" w:cs="Times New Roman"/>
          <w:sz w:val="28"/>
          <w:szCs w:val="28"/>
        </w:rPr>
        <w:t xml:space="preserve">согласно разделу </w:t>
      </w:r>
      <w:r w:rsidR="0089649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071B2" w:rsidRPr="00AF45ED">
        <w:rPr>
          <w:rFonts w:ascii="Times New Roman" w:hAnsi="Times New Roman" w:cs="Times New Roman"/>
          <w:sz w:val="28"/>
          <w:szCs w:val="28"/>
        </w:rPr>
        <w:t xml:space="preserve"> </w:t>
      </w:r>
      <w:r w:rsidR="004439D0" w:rsidRPr="004439D0">
        <w:rPr>
          <w:rFonts w:ascii="Times New Roman" w:hAnsi="Times New Roman" w:cs="Times New Roman"/>
          <w:sz w:val="28"/>
          <w:szCs w:val="28"/>
        </w:rPr>
        <w:t>рекомендуемых</w:t>
      </w:r>
      <w:r w:rsidR="004439D0" w:rsidRPr="004439D0">
        <w:rPr>
          <w:rFonts w:ascii="Times New Roman" w:hAnsi="Times New Roman" w:cs="Times New Roman"/>
        </w:rPr>
        <w:t xml:space="preserve"> </w:t>
      </w:r>
      <w:r w:rsidR="004439D0" w:rsidRPr="004439D0">
        <w:rPr>
          <w:rFonts w:ascii="Times New Roman" w:hAnsi="Times New Roman" w:cs="Times New Roman"/>
          <w:sz w:val="28"/>
          <w:szCs w:val="28"/>
        </w:rPr>
        <w:t xml:space="preserve">требований к функциям (задачам) региональных информационных систем, указанных в части 14 статьи 98 Федерального закона «Об образовании в Российской Федерации», </w:t>
      </w:r>
      <w:r w:rsidR="004439D0" w:rsidRPr="004439D0">
        <w:rPr>
          <w:rFonts w:ascii="Times New Roman" w:hAnsi="Times New Roman" w:cs="Times New Roman"/>
          <w:sz w:val="28"/>
          <w:szCs w:val="28"/>
        </w:rPr>
        <w:br/>
        <w:t>в том числе к порядку предоставления родителям (законным представителям) детей сведений из них, являющихся приложением № 1 к методическим рекомендациям</w:t>
      </w:r>
      <w:r w:rsidR="00896494" w:rsidRPr="004439D0">
        <w:rPr>
          <w:rFonts w:ascii="Times New Roman" w:hAnsi="Times New Roman" w:cs="Times New Roman"/>
          <w:sz w:val="28"/>
          <w:szCs w:val="28"/>
        </w:rPr>
        <w:t>;</w:t>
      </w:r>
    </w:p>
    <w:p w:rsidR="00166F63" w:rsidRDefault="00EB64E9" w:rsidP="00F776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4F81" w:rsidRPr="00262F9E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4F81" w:rsidRPr="00262F9E">
        <w:rPr>
          <w:rFonts w:ascii="Times New Roman" w:hAnsi="Times New Roman" w:cs="Times New Roman"/>
          <w:sz w:val="28"/>
          <w:szCs w:val="28"/>
        </w:rPr>
        <w:t xml:space="preserve"> по запросу заявителей информации </w:t>
      </w:r>
      <w:r w:rsidR="00896494">
        <w:rPr>
          <w:rFonts w:ascii="Times New Roman" w:hAnsi="Times New Roman" w:cs="Times New Roman"/>
          <w:sz w:val="28"/>
          <w:szCs w:val="28"/>
        </w:rPr>
        <w:br/>
      </w:r>
      <w:r w:rsidR="00FB4F81" w:rsidRPr="00262F9E">
        <w:rPr>
          <w:rFonts w:ascii="Times New Roman" w:hAnsi="Times New Roman" w:cs="Times New Roman"/>
          <w:sz w:val="28"/>
          <w:szCs w:val="28"/>
        </w:rPr>
        <w:t xml:space="preserve">о последовательности предоставления мест в дошкольные образовательные организации и об основаниях изменения указанной последовательности путем обеспечения возможности выгрузки (печати), передачи на Единый портал государственных и муниципальных услуг (функций) формализованных обезличенных списков детей, получивших места </w:t>
      </w:r>
      <w:r w:rsidR="00896494">
        <w:rPr>
          <w:rFonts w:ascii="Times New Roman" w:hAnsi="Times New Roman" w:cs="Times New Roman"/>
          <w:sz w:val="28"/>
          <w:szCs w:val="28"/>
        </w:rPr>
        <w:br/>
      </w:r>
      <w:r w:rsidR="007E430B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</w:t>
      </w:r>
      <w:r w:rsidR="00FB4F81" w:rsidRPr="00262F9E">
        <w:rPr>
          <w:rFonts w:ascii="Times New Roman" w:hAnsi="Times New Roman" w:cs="Times New Roman"/>
          <w:sz w:val="28"/>
          <w:szCs w:val="28"/>
        </w:rPr>
        <w:t xml:space="preserve">, в том числе для </w:t>
      </w:r>
      <w:r w:rsidR="000170DB">
        <w:rPr>
          <w:rFonts w:ascii="Times New Roman" w:hAnsi="Times New Roman" w:cs="Times New Roman"/>
          <w:sz w:val="28"/>
          <w:szCs w:val="28"/>
        </w:rPr>
        <w:br/>
      </w:r>
      <w:r w:rsidR="00FB4F81" w:rsidRPr="00262F9E">
        <w:rPr>
          <w:rFonts w:ascii="Times New Roman" w:hAnsi="Times New Roman" w:cs="Times New Roman"/>
          <w:sz w:val="28"/>
          <w:szCs w:val="28"/>
        </w:rPr>
        <w:t xml:space="preserve">их публикации, а также формализованных сообщений о последовательности предоставления мест </w:t>
      </w:r>
      <w:r w:rsidR="00FE5C85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</w:t>
      </w:r>
      <w:r w:rsidR="007C72F9" w:rsidRPr="00262F9E">
        <w:rPr>
          <w:rFonts w:ascii="Times New Roman" w:hAnsi="Times New Roman" w:cs="Times New Roman"/>
          <w:sz w:val="28"/>
          <w:szCs w:val="28"/>
        </w:rPr>
        <w:t xml:space="preserve"> </w:t>
      </w:r>
      <w:r w:rsidR="000170DB">
        <w:rPr>
          <w:rFonts w:ascii="Times New Roman" w:hAnsi="Times New Roman" w:cs="Times New Roman"/>
          <w:sz w:val="28"/>
          <w:szCs w:val="28"/>
        </w:rPr>
        <w:br/>
      </w:r>
      <w:r w:rsidR="00FB4F81" w:rsidRPr="00262F9E">
        <w:rPr>
          <w:rFonts w:ascii="Times New Roman" w:hAnsi="Times New Roman" w:cs="Times New Roman"/>
          <w:sz w:val="28"/>
          <w:szCs w:val="28"/>
        </w:rPr>
        <w:t>и об основаниях изменен</w:t>
      </w:r>
      <w:r w:rsidR="00D34EC1">
        <w:rPr>
          <w:rFonts w:ascii="Times New Roman" w:hAnsi="Times New Roman" w:cs="Times New Roman"/>
          <w:sz w:val="28"/>
          <w:szCs w:val="28"/>
        </w:rPr>
        <w:t>ия указанной последовательности.</w:t>
      </w:r>
    </w:p>
    <w:p w:rsidR="001843A4" w:rsidRPr="00E51589" w:rsidRDefault="001843A4" w:rsidP="00E25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7A0" w:rsidRPr="000F5735" w:rsidRDefault="004F7F90" w:rsidP="00F7762D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650EB" w:rsidRPr="000F5735">
        <w:rPr>
          <w:rFonts w:ascii="Times New Roman" w:hAnsi="Times New Roman" w:cs="Times New Roman"/>
          <w:b/>
          <w:sz w:val="28"/>
          <w:szCs w:val="28"/>
        </w:rPr>
        <w:t>ператор</w:t>
      </w:r>
      <w:r w:rsidR="003527A0" w:rsidRPr="000F5735">
        <w:rPr>
          <w:rFonts w:ascii="Times New Roman" w:hAnsi="Times New Roman" w:cs="Times New Roman"/>
          <w:b/>
          <w:sz w:val="28"/>
          <w:szCs w:val="28"/>
        </w:rPr>
        <w:t xml:space="preserve"> информационной системы</w:t>
      </w:r>
    </w:p>
    <w:p w:rsidR="003527A0" w:rsidRPr="00105156" w:rsidRDefault="003527A0" w:rsidP="00E25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C7D" w:rsidRPr="0069505E" w:rsidRDefault="003C3299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5E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3F2C7D" w:rsidRPr="0069505E">
        <w:rPr>
          <w:rFonts w:ascii="Times New Roman" w:hAnsi="Times New Roman" w:cs="Times New Roman"/>
          <w:sz w:val="28"/>
          <w:szCs w:val="28"/>
        </w:rPr>
        <w:t>информационной системы является министерство</w:t>
      </w:r>
      <w:r w:rsidRPr="0069505E">
        <w:rPr>
          <w:rFonts w:ascii="Times New Roman" w:hAnsi="Times New Roman" w:cs="Times New Roman"/>
          <w:sz w:val="28"/>
          <w:szCs w:val="28"/>
        </w:rPr>
        <w:t xml:space="preserve"> </w:t>
      </w:r>
      <w:r w:rsidR="003F2C7D" w:rsidRPr="0069505E">
        <w:rPr>
          <w:rFonts w:ascii="Times New Roman" w:hAnsi="Times New Roman" w:cs="Times New Roman"/>
          <w:sz w:val="28"/>
          <w:szCs w:val="28"/>
        </w:rPr>
        <w:t>либо по его решению подведомственная ему</w:t>
      </w:r>
      <w:r w:rsidRPr="0069505E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F2C7D" w:rsidRPr="0069505E">
        <w:rPr>
          <w:rFonts w:ascii="Times New Roman" w:hAnsi="Times New Roman" w:cs="Times New Roman"/>
          <w:sz w:val="28"/>
          <w:szCs w:val="28"/>
        </w:rPr>
        <w:t>.</w:t>
      </w:r>
    </w:p>
    <w:p w:rsidR="003527A0" w:rsidRPr="003F2C7D" w:rsidRDefault="003C3299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C7D">
        <w:rPr>
          <w:rFonts w:ascii="Times New Roman" w:hAnsi="Times New Roman" w:cs="Times New Roman"/>
          <w:sz w:val="28"/>
          <w:szCs w:val="28"/>
        </w:rPr>
        <w:t xml:space="preserve"> </w:t>
      </w:r>
      <w:r w:rsidR="003527A0" w:rsidRPr="003F2C7D">
        <w:rPr>
          <w:rFonts w:ascii="Times New Roman" w:hAnsi="Times New Roman" w:cs="Times New Roman"/>
          <w:sz w:val="28"/>
          <w:szCs w:val="28"/>
        </w:rPr>
        <w:t xml:space="preserve">В целях формирования и ведения информационной системы </w:t>
      </w:r>
      <w:r w:rsidR="003F2C7D">
        <w:rPr>
          <w:rFonts w:ascii="Times New Roman" w:hAnsi="Times New Roman" w:cs="Times New Roman"/>
          <w:sz w:val="28"/>
          <w:szCs w:val="28"/>
        </w:rPr>
        <w:t>оператор</w:t>
      </w:r>
      <w:r w:rsidR="00EE4218" w:rsidRPr="003F2C7D">
        <w:rPr>
          <w:rFonts w:ascii="Times New Roman" w:hAnsi="Times New Roman" w:cs="Times New Roman"/>
          <w:sz w:val="28"/>
          <w:szCs w:val="28"/>
        </w:rPr>
        <w:t xml:space="preserve"> </w:t>
      </w:r>
      <w:r w:rsidR="003F2C7D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="003527A0" w:rsidRPr="003F2C7D">
        <w:rPr>
          <w:rFonts w:ascii="Times New Roman" w:hAnsi="Times New Roman" w:cs="Times New Roman"/>
          <w:sz w:val="28"/>
          <w:szCs w:val="28"/>
        </w:rPr>
        <w:t>обеспечивает проведение следующих мероприятий:</w:t>
      </w:r>
    </w:p>
    <w:p w:rsidR="003527A0" w:rsidRPr="00A1627D" w:rsidRDefault="002E5A0B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27D">
        <w:rPr>
          <w:rFonts w:ascii="Times New Roman" w:hAnsi="Times New Roman" w:cs="Times New Roman"/>
          <w:sz w:val="28"/>
          <w:szCs w:val="28"/>
        </w:rPr>
        <w:lastRenderedPageBreak/>
        <w:t>Взаимодействие</w:t>
      </w:r>
      <w:r w:rsidR="003527A0" w:rsidRPr="00A1627D">
        <w:rPr>
          <w:rFonts w:ascii="Times New Roman" w:hAnsi="Times New Roman" w:cs="Times New Roman"/>
          <w:sz w:val="28"/>
          <w:szCs w:val="28"/>
        </w:rPr>
        <w:t xml:space="preserve"> с</w:t>
      </w:r>
      <w:r w:rsidRPr="00A1627D">
        <w:rPr>
          <w:rFonts w:ascii="Times New Roman" w:hAnsi="Times New Roman" w:cs="Times New Roman"/>
          <w:sz w:val="28"/>
          <w:szCs w:val="28"/>
        </w:rPr>
        <w:t xml:space="preserve"> </w:t>
      </w:r>
      <w:r w:rsidR="002B2903" w:rsidRPr="00A1627D">
        <w:rPr>
          <w:rFonts w:ascii="Times New Roman" w:hAnsi="Times New Roman" w:cs="Times New Roman"/>
          <w:sz w:val="28"/>
          <w:szCs w:val="28"/>
        </w:rPr>
        <w:t>Едины</w:t>
      </w:r>
      <w:r w:rsidR="00515A9D" w:rsidRPr="00A1627D">
        <w:rPr>
          <w:rFonts w:ascii="Times New Roman" w:hAnsi="Times New Roman" w:cs="Times New Roman"/>
          <w:sz w:val="28"/>
          <w:szCs w:val="28"/>
        </w:rPr>
        <w:t>м</w:t>
      </w:r>
      <w:r w:rsidR="002B2903" w:rsidRPr="00A1627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15A9D" w:rsidRPr="00A1627D">
        <w:rPr>
          <w:rFonts w:ascii="Times New Roman" w:hAnsi="Times New Roman" w:cs="Times New Roman"/>
          <w:sz w:val="28"/>
          <w:szCs w:val="28"/>
        </w:rPr>
        <w:t>ом</w:t>
      </w:r>
      <w:r w:rsidR="002B2903" w:rsidRPr="00A1627D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A65499" w:rsidRPr="007F0732">
        <w:rPr>
          <w:rFonts w:ascii="Times New Roman" w:hAnsi="Times New Roman" w:cs="Times New Roman"/>
          <w:sz w:val="28"/>
          <w:szCs w:val="28"/>
        </w:rPr>
        <w:br/>
      </w:r>
      <w:r w:rsidR="002B2903" w:rsidRPr="00A1627D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A1627D" w:rsidRPr="00A1627D">
        <w:rPr>
          <w:rFonts w:ascii="Times New Roman" w:hAnsi="Times New Roman" w:cs="Times New Roman"/>
          <w:sz w:val="28"/>
          <w:szCs w:val="28"/>
        </w:rPr>
        <w:t xml:space="preserve"> </w:t>
      </w:r>
      <w:r w:rsidR="0071486D">
        <w:rPr>
          <w:rFonts w:ascii="Times New Roman" w:hAnsi="Times New Roman" w:cs="Times New Roman"/>
          <w:sz w:val="28"/>
          <w:szCs w:val="28"/>
        </w:rPr>
        <w:t>и</w:t>
      </w:r>
      <w:r w:rsidR="00AC7545" w:rsidRPr="00A1627D">
        <w:rPr>
          <w:rFonts w:ascii="Times New Roman" w:hAnsi="Times New Roman" w:cs="Times New Roman"/>
          <w:sz w:val="28"/>
          <w:szCs w:val="28"/>
        </w:rPr>
        <w:t xml:space="preserve"> </w:t>
      </w:r>
      <w:r w:rsidR="003527A0" w:rsidRPr="00A1627D">
        <w:rPr>
          <w:rFonts w:ascii="Times New Roman" w:hAnsi="Times New Roman" w:cs="Times New Roman"/>
          <w:sz w:val="28"/>
          <w:szCs w:val="28"/>
        </w:rPr>
        <w:t>иными информационными системами в соответствии с правилами, установл</w:t>
      </w:r>
      <w:r w:rsidR="002A0F25" w:rsidRPr="00A1627D">
        <w:rPr>
          <w:rFonts w:ascii="Times New Roman" w:hAnsi="Times New Roman" w:cs="Times New Roman"/>
          <w:sz w:val="28"/>
          <w:szCs w:val="28"/>
        </w:rPr>
        <w:t>енными в отношении таких систем.</w:t>
      </w:r>
    </w:p>
    <w:p w:rsidR="003634F3" w:rsidRDefault="003634F3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Бесперебойное функционирование информационной системы.</w:t>
      </w:r>
    </w:p>
    <w:p w:rsidR="003634F3" w:rsidRPr="00332D67" w:rsidRDefault="003634F3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2D67">
        <w:rPr>
          <w:rFonts w:ascii="Times New Roman" w:hAnsi="Times New Roman" w:cs="Times New Roman"/>
          <w:spacing w:val="-6"/>
          <w:sz w:val="28"/>
          <w:szCs w:val="28"/>
        </w:rPr>
        <w:t>Предотвращение</w:t>
      </w:r>
      <w:r w:rsidR="00332D67" w:rsidRPr="00332D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2D67">
        <w:rPr>
          <w:rFonts w:ascii="Times New Roman" w:hAnsi="Times New Roman" w:cs="Times New Roman"/>
          <w:spacing w:val="-6"/>
          <w:sz w:val="28"/>
          <w:szCs w:val="28"/>
        </w:rPr>
        <w:t>несанкционированного</w:t>
      </w:r>
      <w:r w:rsidR="00332D67" w:rsidRPr="00332D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2D67">
        <w:rPr>
          <w:rFonts w:ascii="Times New Roman" w:hAnsi="Times New Roman" w:cs="Times New Roman"/>
          <w:spacing w:val="-6"/>
          <w:sz w:val="28"/>
          <w:szCs w:val="28"/>
        </w:rPr>
        <w:t>доступа</w:t>
      </w:r>
      <w:r w:rsidR="00332D67" w:rsidRPr="00332D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2D6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FE5C85" w:rsidRPr="00332D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4C31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информации </w:t>
      </w:r>
      <w:r w:rsidR="00CD4C31">
        <w:rPr>
          <w:rFonts w:ascii="Times New Roman" w:hAnsi="Times New Roman" w:cs="Times New Roman"/>
          <w:spacing w:val="-6"/>
          <w:sz w:val="28"/>
          <w:szCs w:val="28"/>
        </w:rPr>
        <w:br/>
        <w:t>и (или) передачи ее лицам, не имеющим права на доступ к ней.</w:t>
      </w:r>
    </w:p>
    <w:p w:rsidR="003634F3" w:rsidRDefault="003634F3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федеральной информационной системой, используемой в целях сбора сведений о доступности дошкольного образования, присмотре и уходе за детьми.</w:t>
      </w:r>
    </w:p>
    <w:p w:rsidR="0055592D" w:rsidRPr="004439D0" w:rsidRDefault="00FE5C85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92D">
        <w:rPr>
          <w:rFonts w:ascii="Times New Roman" w:hAnsi="Times New Roman" w:cs="Times New Roman"/>
          <w:sz w:val="28"/>
          <w:szCs w:val="28"/>
        </w:rPr>
        <w:t>Ведение</w:t>
      </w:r>
      <w:r w:rsidR="0007765C" w:rsidRPr="0055592D">
        <w:rPr>
          <w:rFonts w:ascii="Times New Roman" w:hAnsi="Times New Roman" w:cs="Times New Roman"/>
          <w:sz w:val="28"/>
          <w:szCs w:val="28"/>
        </w:rPr>
        <w:t xml:space="preserve"> </w:t>
      </w:r>
      <w:r w:rsidR="00CD4C31" w:rsidRPr="0055592D">
        <w:rPr>
          <w:rFonts w:ascii="Times New Roman" w:hAnsi="Times New Roman" w:cs="Times New Roman"/>
          <w:sz w:val="28"/>
          <w:szCs w:val="28"/>
        </w:rPr>
        <w:t xml:space="preserve">в информационной системе </w:t>
      </w:r>
      <w:r w:rsidR="002B50AD" w:rsidRPr="0055592D">
        <w:rPr>
          <w:rFonts w:ascii="Times New Roman" w:hAnsi="Times New Roman" w:cs="Times New Roman"/>
          <w:sz w:val="28"/>
          <w:szCs w:val="28"/>
        </w:rPr>
        <w:t>журнала изменений информации</w:t>
      </w:r>
      <w:r w:rsidR="003D045E" w:rsidRPr="0055592D">
        <w:rPr>
          <w:rFonts w:ascii="Times New Roman" w:hAnsi="Times New Roman" w:cs="Times New Roman"/>
          <w:sz w:val="28"/>
          <w:szCs w:val="28"/>
        </w:rPr>
        <w:t xml:space="preserve">, </w:t>
      </w:r>
      <w:r w:rsidR="0055592D" w:rsidRPr="004439D0">
        <w:rPr>
          <w:rFonts w:ascii="Times New Roman" w:hAnsi="Times New Roman" w:cs="Times New Roman"/>
          <w:sz w:val="28"/>
          <w:szCs w:val="28"/>
        </w:rPr>
        <w:t xml:space="preserve">указанной в рекомендуемом перечне информации, содержащейся в региональных информационных системах, указанных </w:t>
      </w:r>
      <w:r w:rsidR="0055592D" w:rsidRPr="004439D0">
        <w:rPr>
          <w:rFonts w:ascii="Times New Roman" w:hAnsi="Times New Roman" w:cs="Times New Roman"/>
          <w:sz w:val="28"/>
          <w:szCs w:val="28"/>
        </w:rPr>
        <w:br/>
        <w:t>в части 14 статьи 98 Федерального закона «Об образовании в</w:t>
      </w:r>
      <w:r w:rsidR="006900B7">
        <w:rPr>
          <w:rFonts w:ascii="Times New Roman" w:hAnsi="Times New Roman" w:cs="Times New Roman"/>
          <w:sz w:val="28"/>
          <w:szCs w:val="28"/>
        </w:rPr>
        <w:t xml:space="preserve"> Российской Федерации», являющем</w:t>
      </w:r>
      <w:r w:rsidR="0055592D" w:rsidRPr="004439D0">
        <w:rPr>
          <w:rFonts w:ascii="Times New Roman" w:hAnsi="Times New Roman" w:cs="Times New Roman"/>
          <w:sz w:val="28"/>
          <w:szCs w:val="28"/>
        </w:rPr>
        <w:t xml:space="preserve">ся </w:t>
      </w:r>
      <w:hyperlink w:anchor="P572" w:history="1">
        <w:r w:rsidR="0055592D" w:rsidRPr="004439D0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55592D" w:rsidRPr="004439D0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рекомендациям.</w:t>
      </w:r>
    </w:p>
    <w:p w:rsidR="003527A0" w:rsidRPr="0055592D" w:rsidRDefault="003527A0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92D">
        <w:rPr>
          <w:rFonts w:ascii="Times New Roman" w:hAnsi="Times New Roman" w:cs="Times New Roman"/>
          <w:sz w:val="28"/>
          <w:szCs w:val="28"/>
        </w:rPr>
        <w:t xml:space="preserve">Предоставление информационной и методической поддержки пользователям и поставщикам </w:t>
      </w:r>
      <w:r w:rsidR="00AF47FE" w:rsidRPr="0055592D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3A3AC6" w:rsidRPr="0055592D">
        <w:rPr>
          <w:rFonts w:ascii="Times New Roman" w:hAnsi="Times New Roman" w:cs="Times New Roman"/>
          <w:sz w:val="28"/>
          <w:szCs w:val="28"/>
        </w:rPr>
        <w:t xml:space="preserve"> </w:t>
      </w:r>
      <w:r w:rsidRPr="0055592D">
        <w:rPr>
          <w:rFonts w:ascii="Times New Roman" w:hAnsi="Times New Roman" w:cs="Times New Roman"/>
          <w:sz w:val="28"/>
          <w:szCs w:val="28"/>
        </w:rPr>
        <w:t xml:space="preserve">по вопросам функциональных возможностей информационной системы, в том числе </w:t>
      </w:r>
      <w:r w:rsidR="00AC7545" w:rsidRPr="0055592D">
        <w:rPr>
          <w:rFonts w:ascii="Times New Roman" w:hAnsi="Times New Roman" w:cs="Times New Roman"/>
          <w:sz w:val="28"/>
          <w:szCs w:val="28"/>
        </w:rPr>
        <w:br/>
      </w:r>
      <w:r w:rsidRPr="0055592D">
        <w:rPr>
          <w:rFonts w:ascii="Times New Roman" w:hAnsi="Times New Roman" w:cs="Times New Roman"/>
          <w:sz w:val="28"/>
          <w:szCs w:val="28"/>
        </w:rPr>
        <w:t>по их взаимодействию с иными информационными системами</w:t>
      </w:r>
      <w:r w:rsidR="003A3AC6" w:rsidRPr="0055592D">
        <w:rPr>
          <w:rFonts w:ascii="Times New Roman" w:hAnsi="Times New Roman" w:cs="Times New Roman"/>
          <w:sz w:val="28"/>
          <w:szCs w:val="28"/>
        </w:rPr>
        <w:t>.</w:t>
      </w:r>
    </w:p>
    <w:p w:rsidR="003527A0" w:rsidRPr="004439D0" w:rsidRDefault="003527A0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92D">
        <w:rPr>
          <w:rFonts w:ascii="Times New Roman" w:hAnsi="Times New Roman" w:cs="Times New Roman"/>
          <w:sz w:val="28"/>
          <w:szCs w:val="28"/>
        </w:rPr>
        <w:t xml:space="preserve">Возможность сбора, </w:t>
      </w:r>
      <w:r w:rsidR="002D50AE" w:rsidRPr="0055592D">
        <w:rPr>
          <w:rFonts w:ascii="Times New Roman" w:hAnsi="Times New Roman" w:cs="Times New Roman"/>
          <w:sz w:val="28"/>
          <w:szCs w:val="28"/>
        </w:rPr>
        <w:t xml:space="preserve">хранения, </w:t>
      </w:r>
      <w:r w:rsidRPr="0055592D">
        <w:rPr>
          <w:rFonts w:ascii="Times New Roman" w:hAnsi="Times New Roman" w:cs="Times New Roman"/>
          <w:sz w:val="28"/>
          <w:szCs w:val="28"/>
        </w:rPr>
        <w:t>обрабо</w:t>
      </w:r>
      <w:r w:rsidR="002D50AE" w:rsidRPr="0055592D">
        <w:rPr>
          <w:rFonts w:ascii="Times New Roman" w:hAnsi="Times New Roman" w:cs="Times New Roman"/>
          <w:sz w:val="28"/>
          <w:szCs w:val="28"/>
        </w:rPr>
        <w:t xml:space="preserve">тки, предоставления информации, </w:t>
      </w:r>
      <w:r w:rsidR="0055592D" w:rsidRPr="004439D0">
        <w:rPr>
          <w:rFonts w:ascii="Times New Roman" w:hAnsi="Times New Roman" w:cs="Times New Roman"/>
          <w:sz w:val="28"/>
          <w:szCs w:val="28"/>
        </w:rPr>
        <w:t xml:space="preserve">указанной в рекомендуемом перечне информации, содержащейся в региональных информационных системах, указанных </w:t>
      </w:r>
      <w:r w:rsidR="0055592D" w:rsidRPr="004439D0">
        <w:rPr>
          <w:rFonts w:ascii="Times New Roman" w:hAnsi="Times New Roman" w:cs="Times New Roman"/>
          <w:sz w:val="28"/>
          <w:szCs w:val="28"/>
        </w:rPr>
        <w:br/>
        <w:t>в части 14 статьи 98 Федерального закона «Об образовании в</w:t>
      </w:r>
      <w:r w:rsidR="006900B7">
        <w:rPr>
          <w:rFonts w:ascii="Times New Roman" w:hAnsi="Times New Roman" w:cs="Times New Roman"/>
          <w:sz w:val="28"/>
          <w:szCs w:val="28"/>
        </w:rPr>
        <w:t xml:space="preserve"> Российской Федерации», являющем</w:t>
      </w:r>
      <w:r w:rsidR="0055592D" w:rsidRPr="004439D0">
        <w:rPr>
          <w:rFonts w:ascii="Times New Roman" w:hAnsi="Times New Roman" w:cs="Times New Roman"/>
          <w:sz w:val="28"/>
          <w:szCs w:val="28"/>
        </w:rPr>
        <w:t xml:space="preserve">ся </w:t>
      </w:r>
      <w:hyperlink w:anchor="P572" w:history="1">
        <w:r w:rsidR="0055592D" w:rsidRPr="004439D0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55592D" w:rsidRPr="004439D0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рекомендациям,</w:t>
      </w:r>
      <w:r w:rsidR="002D50AE" w:rsidRPr="004439D0">
        <w:rPr>
          <w:rFonts w:ascii="Times New Roman" w:hAnsi="Times New Roman" w:cs="Times New Roman"/>
          <w:sz w:val="28"/>
          <w:szCs w:val="28"/>
        </w:rPr>
        <w:t xml:space="preserve"> в </w:t>
      </w:r>
      <w:r w:rsidR="00F7318C" w:rsidRPr="004439D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4439D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сфере информационных технологий и обеспечения информационной безопасности</w:t>
      </w:r>
      <w:r w:rsidR="00926594" w:rsidRPr="004439D0">
        <w:rPr>
          <w:rFonts w:ascii="Times New Roman" w:hAnsi="Times New Roman" w:cs="Times New Roman"/>
          <w:sz w:val="28"/>
          <w:szCs w:val="28"/>
        </w:rPr>
        <w:t>.</w:t>
      </w:r>
    </w:p>
    <w:p w:rsidR="00AF47FE" w:rsidRPr="004439D0" w:rsidRDefault="00AF47FE" w:rsidP="00F7762D">
      <w:pPr>
        <w:pStyle w:val="a3"/>
        <w:numPr>
          <w:ilvl w:val="2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 xml:space="preserve">Разграничение прав доступа </w:t>
      </w:r>
      <w:r w:rsidR="0007765C" w:rsidRPr="004439D0">
        <w:rPr>
          <w:rFonts w:ascii="Times New Roman" w:hAnsi="Times New Roman" w:cs="Times New Roman"/>
          <w:sz w:val="28"/>
          <w:szCs w:val="28"/>
        </w:rPr>
        <w:t xml:space="preserve">поставщиков и пользователей </w:t>
      </w:r>
      <w:r w:rsidR="004B285C" w:rsidRPr="004439D0">
        <w:rPr>
          <w:rFonts w:ascii="Times New Roman" w:hAnsi="Times New Roman" w:cs="Times New Roman"/>
          <w:sz w:val="28"/>
          <w:szCs w:val="28"/>
        </w:rPr>
        <w:br/>
      </w:r>
      <w:r w:rsidRPr="004439D0">
        <w:rPr>
          <w:rFonts w:ascii="Times New Roman" w:hAnsi="Times New Roman" w:cs="Times New Roman"/>
          <w:sz w:val="28"/>
          <w:szCs w:val="28"/>
        </w:rPr>
        <w:t>к информации.</w:t>
      </w:r>
    </w:p>
    <w:p w:rsidR="003527A0" w:rsidRPr="004439D0" w:rsidRDefault="00AF47FE" w:rsidP="00F7762D">
      <w:pPr>
        <w:pStyle w:val="a3"/>
        <w:numPr>
          <w:ilvl w:val="2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3527A0" w:rsidRPr="004439D0">
        <w:rPr>
          <w:rFonts w:ascii="Times New Roman" w:hAnsi="Times New Roman" w:cs="Times New Roman"/>
          <w:sz w:val="28"/>
          <w:szCs w:val="28"/>
        </w:rPr>
        <w:t xml:space="preserve">ащиту </w:t>
      </w:r>
      <w:r w:rsidR="002668D7" w:rsidRPr="004439D0">
        <w:rPr>
          <w:rFonts w:ascii="Times New Roman" w:hAnsi="Times New Roman" w:cs="Times New Roman"/>
          <w:sz w:val="28"/>
          <w:szCs w:val="28"/>
        </w:rPr>
        <w:t>информации</w:t>
      </w:r>
      <w:r w:rsidR="002D50AE" w:rsidRPr="004439D0">
        <w:rPr>
          <w:rFonts w:ascii="Times New Roman" w:hAnsi="Times New Roman" w:cs="Times New Roman"/>
          <w:sz w:val="28"/>
          <w:szCs w:val="28"/>
        </w:rPr>
        <w:t xml:space="preserve">, </w:t>
      </w:r>
      <w:r w:rsidR="0055592D" w:rsidRPr="004439D0">
        <w:rPr>
          <w:rFonts w:ascii="Times New Roman" w:hAnsi="Times New Roman" w:cs="Times New Roman"/>
          <w:sz w:val="28"/>
          <w:szCs w:val="28"/>
        </w:rPr>
        <w:t>указанной в рекомендуемом перечне информации, содержащейся в региональных информационных системах, указанных в части 14 статьи 98 Федерального закона «Об образовании в</w:t>
      </w:r>
      <w:r w:rsidR="006900B7">
        <w:rPr>
          <w:rFonts w:ascii="Times New Roman" w:hAnsi="Times New Roman" w:cs="Times New Roman"/>
          <w:sz w:val="28"/>
          <w:szCs w:val="28"/>
        </w:rPr>
        <w:t xml:space="preserve"> Российской Федерации», являющем</w:t>
      </w:r>
      <w:r w:rsidR="0055592D" w:rsidRPr="004439D0">
        <w:rPr>
          <w:rFonts w:ascii="Times New Roman" w:hAnsi="Times New Roman" w:cs="Times New Roman"/>
          <w:sz w:val="28"/>
          <w:szCs w:val="28"/>
        </w:rPr>
        <w:t xml:space="preserve">ся </w:t>
      </w:r>
      <w:hyperlink w:anchor="P572" w:history="1">
        <w:r w:rsidR="0055592D" w:rsidRPr="004439D0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55592D" w:rsidRPr="004439D0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</w:t>
      </w:r>
      <w:r w:rsidR="002D50AE" w:rsidRPr="004439D0">
        <w:rPr>
          <w:rFonts w:ascii="Times New Roman" w:hAnsi="Times New Roman" w:cs="Times New Roman"/>
          <w:sz w:val="28"/>
          <w:szCs w:val="28"/>
        </w:rPr>
        <w:t>,</w:t>
      </w:r>
      <w:r w:rsidR="002668D7"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222AE0" w:rsidRPr="004439D0">
        <w:rPr>
          <w:rFonts w:ascii="Times New Roman" w:hAnsi="Times New Roman" w:cs="Times New Roman"/>
          <w:sz w:val="28"/>
          <w:szCs w:val="28"/>
        </w:rPr>
        <w:t>в</w:t>
      </w:r>
      <w:r w:rsidR="003527A0"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A1627D" w:rsidRPr="004439D0">
        <w:rPr>
          <w:rFonts w:ascii="Times New Roman" w:hAnsi="Times New Roman" w:cs="Times New Roman"/>
          <w:sz w:val="28"/>
          <w:szCs w:val="28"/>
        </w:rPr>
        <w:t>порядке</w:t>
      </w:r>
      <w:r w:rsidR="00596FC5" w:rsidRPr="004439D0">
        <w:rPr>
          <w:rFonts w:ascii="Times New Roman" w:hAnsi="Times New Roman" w:cs="Times New Roman"/>
          <w:sz w:val="28"/>
          <w:szCs w:val="28"/>
        </w:rPr>
        <w:t>,</w:t>
      </w:r>
      <w:r w:rsidR="00A1627D"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3527A0" w:rsidRPr="004439D0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в сфере информационных технологий и обеспечен</w:t>
      </w:r>
      <w:r w:rsidR="003A3AC6" w:rsidRPr="004439D0">
        <w:rPr>
          <w:rFonts w:ascii="Times New Roman" w:hAnsi="Times New Roman" w:cs="Times New Roman"/>
          <w:sz w:val="28"/>
          <w:szCs w:val="28"/>
        </w:rPr>
        <w:t>ия информационной безопасности.</w:t>
      </w:r>
    </w:p>
    <w:p w:rsidR="00D52BB7" w:rsidRPr="004439D0" w:rsidRDefault="003527A0" w:rsidP="00F7762D">
      <w:pPr>
        <w:pStyle w:val="a3"/>
        <w:numPr>
          <w:ilvl w:val="2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 xml:space="preserve">Конфиденциальность и безопасность персональных данных </w:t>
      </w:r>
      <w:r w:rsidR="00575F83" w:rsidRPr="004439D0">
        <w:rPr>
          <w:rFonts w:ascii="Times New Roman" w:hAnsi="Times New Roman" w:cs="Times New Roman"/>
          <w:sz w:val="28"/>
          <w:szCs w:val="28"/>
        </w:rPr>
        <w:br/>
      </w:r>
      <w:r w:rsidRPr="004439D0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законодательством Российской Федерации в области персональных данных.</w:t>
      </w:r>
    </w:p>
    <w:p w:rsidR="00E1729D" w:rsidRPr="004439D0" w:rsidRDefault="00E1729D" w:rsidP="00F7762D">
      <w:pPr>
        <w:pStyle w:val="a3"/>
        <w:numPr>
          <w:ilvl w:val="2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1C1D53" w:rsidRPr="004439D0">
        <w:rPr>
          <w:rFonts w:ascii="Times New Roman" w:hAnsi="Times New Roman" w:cs="Times New Roman"/>
          <w:sz w:val="28"/>
          <w:szCs w:val="28"/>
        </w:rPr>
        <w:t xml:space="preserve">Синхронизацию данных в режиме реального времени при использовании в информационной системе нескольких программных продуктов и баз данных. </w:t>
      </w:r>
    </w:p>
    <w:p w:rsidR="00754778" w:rsidRPr="004439D0" w:rsidRDefault="00754778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Оператор информационной системы нес</w:t>
      </w:r>
      <w:r w:rsidR="001C1D53" w:rsidRPr="004439D0">
        <w:rPr>
          <w:rFonts w:ascii="Times New Roman" w:hAnsi="Times New Roman" w:cs="Times New Roman"/>
          <w:sz w:val="28"/>
          <w:szCs w:val="28"/>
        </w:rPr>
        <w:t xml:space="preserve">ет </w:t>
      </w:r>
      <w:r w:rsidRPr="004439D0">
        <w:rPr>
          <w:rFonts w:ascii="Times New Roman" w:hAnsi="Times New Roman" w:cs="Times New Roman"/>
          <w:sz w:val="28"/>
          <w:szCs w:val="28"/>
        </w:rPr>
        <w:t>предусмотренную законодательством Российской Федерации ответственность за полноту, достоверность, актуальность</w:t>
      </w:r>
      <w:r w:rsidR="00A1627D" w:rsidRPr="004439D0">
        <w:rPr>
          <w:rFonts w:ascii="Times New Roman" w:hAnsi="Times New Roman" w:cs="Times New Roman"/>
          <w:sz w:val="28"/>
          <w:szCs w:val="28"/>
        </w:rPr>
        <w:t xml:space="preserve"> информации,</w:t>
      </w:r>
      <w:r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71486D" w:rsidRPr="004439D0">
        <w:rPr>
          <w:rFonts w:ascii="Times New Roman" w:hAnsi="Times New Roman" w:cs="Times New Roman"/>
          <w:sz w:val="28"/>
          <w:szCs w:val="28"/>
        </w:rPr>
        <w:t>размещаемой</w:t>
      </w:r>
      <w:r w:rsidR="001C1D53"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A1627D" w:rsidRPr="004439D0">
        <w:rPr>
          <w:rFonts w:ascii="Times New Roman" w:hAnsi="Times New Roman" w:cs="Times New Roman"/>
          <w:sz w:val="28"/>
          <w:szCs w:val="28"/>
        </w:rPr>
        <w:br/>
      </w:r>
      <w:r w:rsidR="001C1D53" w:rsidRPr="004439D0">
        <w:rPr>
          <w:rFonts w:ascii="Times New Roman" w:hAnsi="Times New Roman" w:cs="Times New Roman"/>
          <w:sz w:val="28"/>
          <w:szCs w:val="28"/>
        </w:rPr>
        <w:t xml:space="preserve">в </w:t>
      </w:r>
      <w:r w:rsidR="0071486D" w:rsidRPr="004439D0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Pr="004439D0">
        <w:rPr>
          <w:rFonts w:ascii="Times New Roman" w:hAnsi="Times New Roman" w:cs="Times New Roman"/>
          <w:sz w:val="28"/>
          <w:szCs w:val="28"/>
        </w:rPr>
        <w:t>.</w:t>
      </w:r>
    </w:p>
    <w:p w:rsidR="00AC2F04" w:rsidRPr="004439D0" w:rsidRDefault="00AC2F04" w:rsidP="00E2518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96A" w:rsidRPr="004439D0" w:rsidRDefault="00A329E7" w:rsidP="008523A9">
      <w:pPr>
        <w:pStyle w:val="a3"/>
        <w:numPr>
          <w:ilvl w:val="0"/>
          <w:numId w:val="36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9D0">
        <w:rPr>
          <w:rFonts w:ascii="Times New Roman" w:hAnsi="Times New Roman" w:cs="Times New Roman"/>
          <w:b/>
          <w:sz w:val="28"/>
          <w:szCs w:val="28"/>
        </w:rPr>
        <w:t>Поставщики информации</w:t>
      </w:r>
      <w:r w:rsidR="00A1627D" w:rsidRPr="004439D0">
        <w:rPr>
          <w:rFonts w:ascii="Times New Roman" w:hAnsi="Times New Roman" w:cs="Times New Roman"/>
          <w:b/>
          <w:sz w:val="28"/>
          <w:szCs w:val="28"/>
        </w:rPr>
        <w:t>,</w:t>
      </w:r>
      <w:r w:rsidRPr="0044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7D" w:rsidRPr="004439D0">
        <w:rPr>
          <w:rFonts w:ascii="Times New Roman" w:hAnsi="Times New Roman" w:cs="Times New Roman"/>
          <w:b/>
          <w:sz w:val="28"/>
          <w:szCs w:val="28"/>
        </w:rPr>
        <w:t xml:space="preserve">размещаемой в информационной системе </w:t>
      </w:r>
    </w:p>
    <w:p w:rsidR="00327833" w:rsidRPr="004439D0" w:rsidRDefault="00327833" w:rsidP="008523A9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A329E7" w:rsidRPr="004439D0" w:rsidRDefault="00A329E7" w:rsidP="00F7762D">
      <w:pPr>
        <w:pStyle w:val="ConsPlusNormal"/>
        <w:numPr>
          <w:ilvl w:val="1"/>
          <w:numId w:val="3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Поставщиками информации</w:t>
      </w:r>
      <w:r w:rsidR="00A1627D" w:rsidRPr="004439D0">
        <w:rPr>
          <w:rFonts w:ascii="Times New Roman" w:hAnsi="Times New Roman" w:cs="Times New Roman"/>
          <w:sz w:val="28"/>
          <w:szCs w:val="28"/>
        </w:rPr>
        <w:t>,</w:t>
      </w:r>
      <w:r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A1627D" w:rsidRPr="004439D0">
        <w:rPr>
          <w:rFonts w:ascii="Times New Roman" w:hAnsi="Times New Roman" w:cs="Times New Roman"/>
          <w:sz w:val="28"/>
          <w:szCs w:val="28"/>
        </w:rPr>
        <w:t>размещаемой</w:t>
      </w:r>
      <w:r w:rsidRPr="004439D0">
        <w:rPr>
          <w:rFonts w:ascii="Times New Roman" w:hAnsi="Times New Roman" w:cs="Times New Roman"/>
          <w:sz w:val="28"/>
          <w:szCs w:val="28"/>
        </w:rPr>
        <w:t xml:space="preserve"> в информационной системе (далее – поставщики)</w:t>
      </w:r>
      <w:r w:rsidR="00A1627D" w:rsidRPr="004439D0">
        <w:rPr>
          <w:rFonts w:ascii="Times New Roman" w:hAnsi="Times New Roman" w:cs="Times New Roman"/>
          <w:sz w:val="28"/>
          <w:szCs w:val="28"/>
        </w:rPr>
        <w:t>,</w:t>
      </w:r>
      <w:r w:rsidRPr="004439D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769F3" w:rsidRPr="004439D0" w:rsidRDefault="00A466C0" w:rsidP="00F7762D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министерство;</w:t>
      </w:r>
    </w:p>
    <w:p w:rsidR="00080965" w:rsidRPr="004439D0" w:rsidRDefault="00080965" w:rsidP="000809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районов, муниципальных и городских округов Кировской области, осуществляющие управление в сфере образования (далее – органы местного самоуправления);</w:t>
      </w:r>
    </w:p>
    <w:p w:rsidR="00080965" w:rsidRPr="004439D0" w:rsidRDefault="00080965" w:rsidP="0008096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организации.</w:t>
      </w:r>
    </w:p>
    <w:p w:rsidR="00A87763" w:rsidRPr="004439D0" w:rsidRDefault="00A87763" w:rsidP="00F7762D">
      <w:pPr>
        <w:pStyle w:val="ConsPlusNormal"/>
        <w:numPr>
          <w:ilvl w:val="1"/>
          <w:numId w:val="36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О</w:t>
      </w:r>
      <w:r w:rsidR="00A329E7" w:rsidRPr="004439D0">
        <w:rPr>
          <w:rFonts w:ascii="Times New Roman" w:hAnsi="Times New Roman" w:cs="Times New Roman"/>
          <w:sz w:val="28"/>
          <w:szCs w:val="28"/>
        </w:rPr>
        <w:t>рганы местного самоуправления</w:t>
      </w:r>
      <w:r w:rsidR="00F15B0D" w:rsidRPr="004439D0">
        <w:rPr>
          <w:rFonts w:ascii="Times New Roman" w:hAnsi="Times New Roman" w:cs="Times New Roman"/>
          <w:sz w:val="28"/>
          <w:szCs w:val="28"/>
        </w:rPr>
        <w:t xml:space="preserve"> </w:t>
      </w:r>
      <w:r w:rsidR="00A1627D" w:rsidRPr="004439D0">
        <w:rPr>
          <w:rFonts w:ascii="Times New Roman" w:hAnsi="Times New Roman" w:cs="Times New Roman"/>
          <w:sz w:val="28"/>
          <w:szCs w:val="28"/>
        </w:rPr>
        <w:t>предста</w:t>
      </w:r>
      <w:r w:rsidRPr="004439D0">
        <w:rPr>
          <w:rFonts w:ascii="Times New Roman" w:hAnsi="Times New Roman" w:cs="Times New Roman"/>
          <w:sz w:val="28"/>
          <w:szCs w:val="28"/>
        </w:rPr>
        <w:t>вляют информацию:</w:t>
      </w:r>
    </w:p>
    <w:p w:rsidR="00A87763" w:rsidRPr="004439D0" w:rsidRDefault="00A87763" w:rsidP="00F7762D">
      <w:pPr>
        <w:pStyle w:val="ConsPlusNormal"/>
        <w:numPr>
          <w:ilvl w:val="2"/>
          <w:numId w:val="36"/>
        </w:numPr>
        <w:spacing w:line="36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9D0">
        <w:rPr>
          <w:rFonts w:ascii="Times New Roman" w:hAnsi="Times New Roman" w:cs="Times New Roman"/>
          <w:bCs/>
          <w:sz w:val="28"/>
          <w:szCs w:val="28"/>
        </w:rPr>
        <w:t>О детях, нуждающихся в получении мест в дошкольных образовательных организациях</w:t>
      </w:r>
      <w:r w:rsidR="009C08E6" w:rsidRPr="004439D0">
        <w:rPr>
          <w:rFonts w:ascii="Times New Roman" w:hAnsi="Times New Roman" w:cs="Times New Roman"/>
          <w:bCs/>
          <w:sz w:val="28"/>
          <w:szCs w:val="28"/>
        </w:rPr>
        <w:t>,</w:t>
      </w:r>
      <w:r w:rsidRPr="004439D0">
        <w:rPr>
          <w:rFonts w:ascii="Times New Roman" w:hAnsi="Times New Roman" w:cs="Times New Roman"/>
          <w:bCs/>
          <w:sz w:val="28"/>
          <w:szCs w:val="28"/>
        </w:rPr>
        <w:t xml:space="preserve"> и об их родителях (законных </w:t>
      </w:r>
      <w:r w:rsidRPr="004439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представителях) </w:t>
      </w:r>
      <w:r w:rsidR="00A1627D" w:rsidRPr="004439D0">
        <w:rPr>
          <w:rFonts w:ascii="Times New Roman" w:hAnsi="Times New Roman" w:cs="Times New Roman"/>
          <w:bCs/>
          <w:sz w:val="28"/>
          <w:szCs w:val="28"/>
        </w:rPr>
        <w:t>(</w:t>
      </w:r>
      <w:r w:rsidRPr="004439D0">
        <w:rPr>
          <w:rFonts w:ascii="Times New Roman" w:hAnsi="Times New Roman" w:cs="Times New Roman"/>
          <w:bCs/>
          <w:sz w:val="28"/>
          <w:szCs w:val="28"/>
        </w:rPr>
        <w:t>в объеме</w:t>
      </w:r>
      <w:r w:rsidR="0071486D" w:rsidRPr="004439D0">
        <w:rPr>
          <w:rFonts w:ascii="Times New Roman" w:hAnsi="Times New Roman" w:cs="Times New Roman"/>
          <w:bCs/>
          <w:sz w:val="28"/>
          <w:szCs w:val="28"/>
        </w:rPr>
        <w:t xml:space="preserve"> персональных данных,</w:t>
      </w:r>
      <w:r w:rsidRPr="004439D0">
        <w:rPr>
          <w:rFonts w:ascii="Times New Roman" w:hAnsi="Times New Roman" w:cs="Times New Roman"/>
          <w:bCs/>
          <w:sz w:val="28"/>
          <w:szCs w:val="28"/>
        </w:rPr>
        <w:t xml:space="preserve"> обрабатываемых </w:t>
      </w:r>
      <w:r w:rsidR="00CE37CE" w:rsidRPr="004439D0">
        <w:rPr>
          <w:rFonts w:ascii="Times New Roman" w:hAnsi="Times New Roman" w:cs="Times New Roman"/>
          <w:bCs/>
          <w:sz w:val="28"/>
          <w:szCs w:val="28"/>
        </w:rPr>
        <w:br/>
      </w:r>
      <w:r w:rsidR="004F7F90" w:rsidRPr="004439D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074E84" w:rsidRPr="004439D0">
        <w:rPr>
          <w:rFonts w:ascii="Times New Roman" w:hAnsi="Times New Roman" w:cs="Times New Roman"/>
          <w:bCs/>
          <w:sz w:val="28"/>
          <w:szCs w:val="28"/>
        </w:rPr>
        <w:t xml:space="preserve">частью 20 статьи </w:t>
      </w:r>
      <w:r w:rsidR="002C1AC9" w:rsidRPr="004439D0">
        <w:rPr>
          <w:rFonts w:ascii="Times New Roman" w:hAnsi="Times New Roman" w:cs="Times New Roman"/>
          <w:bCs/>
          <w:sz w:val="28"/>
          <w:szCs w:val="28"/>
        </w:rPr>
        <w:t xml:space="preserve">98 </w:t>
      </w:r>
      <w:r w:rsidR="001A26B9" w:rsidRPr="004439D0">
        <w:rPr>
          <w:rFonts w:ascii="Times New Roman" w:hAnsi="Times New Roman" w:cs="Times New Roman"/>
          <w:bCs/>
          <w:sz w:val="28"/>
          <w:szCs w:val="28"/>
        </w:rPr>
        <w:t>Ф</w:t>
      </w:r>
      <w:r w:rsidR="00A1627D" w:rsidRPr="004439D0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</w:t>
      </w:r>
      <w:r w:rsidR="000170DB">
        <w:rPr>
          <w:rFonts w:ascii="Times New Roman" w:hAnsi="Times New Roman" w:cs="Times New Roman"/>
          <w:bCs/>
          <w:sz w:val="28"/>
          <w:szCs w:val="28"/>
        </w:rPr>
        <w:br/>
      </w:r>
      <w:r w:rsidR="00A1627D" w:rsidRPr="004439D0">
        <w:rPr>
          <w:rFonts w:ascii="Times New Roman" w:hAnsi="Times New Roman" w:cs="Times New Roman"/>
          <w:bCs/>
          <w:sz w:val="28"/>
          <w:szCs w:val="28"/>
        </w:rPr>
        <w:t>от 29.12.2012</w:t>
      </w:r>
      <w:r w:rsidR="00596FC5" w:rsidRPr="004439D0">
        <w:rPr>
          <w:rFonts w:ascii="Times New Roman" w:hAnsi="Times New Roman" w:cs="Times New Roman"/>
          <w:bCs/>
          <w:sz w:val="28"/>
          <w:szCs w:val="28"/>
        </w:rPr>
        <w:t xml:space="preserve"> № 273-ФЗ</w:t>
      </w:r>
      <w:r w:rsidR="000A3C1E" w:rsidRPr="004439D0">
        <w:rPr>
          <w:rFonts w:ascii="Times New Roman" w:hAnsi="Times New Roman" w:cs="Times New Roman"/>
          <w:bCs/>
          <w:sz w:val="28"/>
          <w:szCs w:val="28"/>
        </w:rPr>
        <w:t>)</w:t>
      </w:r>
      <w:r w:rsidR="00074E84" w:rsidRPr="004439D0">
        <w:rPr>
          <w:rFonts w:ascii="Times New Roman" w:hAnsi="Times New Roman" w:cs="Times New Roman"/>
          <w:bCs/>
          <w:sz w:val="28"/>
          <w:szCs w:val="28"/>
        </w:rPr>
        <w:t>.</w:t>
      </w:r>
    </w:p>
    <w:p w:rsidR="00A87763" w:rsidRPr="00BD3C5B" w:rsidRDefault="00A87763" w:rsidP="00F7762D">
      <w:pPr>
        <w:pStyle w:val="ConsPlusNormal"/>
        <w:numPr>
          <w:ilvl w:val="2"/>
          <w:numId w:val="36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39D0">
        <w:rPr>
          <w:rFonts w:ascii="Times New Roman" w:hAnsi="Times New Roman" w:cs="Times New Roman"/>
          <w:sz w:val="28"/>
          <w:szCs w:val="28"/>
        </w:rPr>
        <w:t>Об органах местного самоуправления</w:t>
      </w:r>
      <w:r w:rsidRPr="00BD3C5B">
        <w:rPr>
          <w:rFonts w:ascii="Times New Roman" w:hAnsi="Times New Roman" w:cs="Times New Roman"/>
          <w:sz w:val="28"/>
          <w:szCs w:val="28"/>
        </w:rPr>
        <w:t xml:space="preserve"> в части осуществления полномочий по организации предоставления общедоступного и бесплатного дошкольного образования.</w:t>
      </w:r>
    </w:p>
    <w:p w:rsidR="00A87763" w:rsidRPr="00BD3C5B" w:rsidRDefault="00A87763" w:rsidP="00F7762D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3C5B">
        <w:rPr>
          <w:rFonts w:ascii="Times New Roman" w:hAnsi="Times New Roman" w:cs="Times New Roman"/>
          <w:sz w:val="28"/>
          <w:szCs w:val="28"/>
        </w:rPr>
        <w:t xml:space="preserve"> резу</w:t>
      </w:r>
      <w:r w:rsidR="003F55C0">
        <w:rPr>
          <w:rFonts w:ascii="Times New Roman" w:hAnsi="Times New Roman" w:cs="Times New Roman"/>
          <w:sz w:val="28"/>
          <w:szCs w:val="28"/>
        </w:rPr>
        <w:t>льтатах рассмотрения заявлений для направления</w:t>
      </w:r>
      <w:r w:rsidRPr="00BD3C5B">
        <w:rPr>
          <w:rFonts w:ascii="Times New Roman" w:hAnsi="Times New Roman" w:cs="Times New Roman"/>
          <w:sz w:val="28"/>
          <w:szCs w:val="28"/>
        </w:rPr>
        <w:t xml:space="preserve">, </w:t>
      </w:r>
      <w:r w:rsidR="003F55C0">
        <w:rPr>
          <w:rFonts w:ascii="Times New Roman" w:hAnsi="Times New Roman" w:cs="Times New Roman"/>
          <w:sz w:val="28"/>
          <w:szCs w:val="28"/>
        </w:rPr>
        <w:br/>
      </w:r>
      <w:r w:rsidRPr="00BD3C5B">
        <w:rPr>
          <w:rFonts w:ascii="Times New Roman" w:hAnsi="Times New Roman" w:cs="Times New Roman"/>
          <w:sz w:val="28"/>
          <w:szCs w:val="28"/>
        </w:rPr>
        <w:t>о последовательности предоставления мест</w:t>
      </w:r>
      <w:r w:rsidR="0071486D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</w:t>
      </w:r>
      <w:r w:rsidRPr="00BD3C5B">
        <w:rPr>
          <w:rFonts w:ascii="Times New Roman" w:hAnsi="Times New Roman" w:cs="Times New Roman"/>
          <w:sz w:val="28"/>
          <w:szCs w:val="28"/>
        </w:rPr>
        <w:t>, об основаниях изменения указанной последовательности для каждого ребенка, о результатах направления</w:t>
      </w:r>
      <w:r w:rsidR="003F55C0">
        <w:rPr>
          <w:rFonts w:ascii="Times New Roman" w:hAnsi="Times New Roman" w:cs="Times New Roman"/>
          <w:sz w:val="28"/>
          <w:szCs w:val="28"/>
        </w:rPr>
        <w:t xml:space="preserve"> детей на обучение </w:t>
      </w:r>
      <w:r w:rsidR="00896494">
        <w:rPr>
          <w:rFonts w:ascii="Times New Roman" w:hAnsi="Times New Roman" w:cs="Times New Roman"/>
          <w:sz w:val="28"/>
          <w:szCs w:val="28"/>
        </w:rPr>
        <w:br/>
      </w:r>
      <w:r w:rsidR="003F55C0">
        <w:rPr>
          <w:rFonts w:ascii="Times New Roman" w:hAnsi="Times New Roman" w:cs="Times New Roman"/>
          <w:sz w:val="28"/>
          <w:szCs w:val="28"/>
        </w:rPr>
        <w:t xml:space="preserve">в дошкольные образовательные </w:t>
      </w:r>
      <w:r w:rsidRPr="00BD3C5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1674ED" w:rsidRPr="001674ED" w:rsidRDefault="00A329E7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ED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E321AF">
        <w:rPr>
          <w:rFonts w:ascii="Times New Roman" w:hAnsi="Times New Roman" w:cs="Times New Roman"/>
          <w:sz w:val="28"/>
          <w:szCs w:val="28"/>
        </w:rPr>
        <w:t xml:space="preserve"> пред</w:t>
      </w:r>
      <w:r w:rsidR="00A87763" w:rsidRPr="001674ED">
        <w:rPr>
          <w:rFonts w:ascii="Times New Roman" w:hAnsi="Times New Roman" w:cs="Times New Roman"/>
          <w:sz w:val="28"/>
          <w:szCs w:val="28"/>
        </w:rPr>
        <w:t>ставляют информацию:</w:t>
      </w:r>
    </w:p>
    <w:p w:rsidR="001674ED" w:rsidRPr="008523A9" w:rsidRDefault="00D80664" w:rsidP="00F7762D">
      <w:pPr>
        <w:pStyle w:val="a3"/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организациях, реализующих образовательные программы дошкольного образования и (или) осуществляющих присмотр и уход </w:t>
      </w:r>
      <w:r w:rsidR="0085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детьми</w:t>
      </w:r>
      <w:r w:rsidR="00C21981" w:rsidRPr="0085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74ED" w:rsidRDefault="00A87763" w:rsidP="00F7762D">
      <w:pPr>
        <w:pStyle w:val="a3"/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74ED">
        <w:rPr>
          <w:rFonts w:ascii="Times New Roman" w:hAnsi="Times New Roman" w:cs="Times New Roman"/>
          <w:sz w:val="28"/>
          <w:szCs w:val="28"/>
        </w:rPr>
        <w:t>О детях</w:t>
      </w:r>
      <w:r w:rsidR="009C08E6" w:rsidRPr="001674ED">
        <w:rPr>
          <w:rFonts w:ascii="Times New Roman" w:hAnsi="Times New Roman" w:cs="Times New Roman"/>
          <w:sz w:val="28"/>
          <w:szCs w:val="28"/>
        </w:rPr>
        <w:t>,</w:t>
      </w:r>
      <w:r w:rsidRPr="001674ED">
        <w:rPr>
          <w:rFonts w:ascii="Times New Roman" w:hAnsi="Times New Roman" w:cs="Times New Roman"/>
          <w:sz w:val="28"/>
          <w:szCs w:val="28"/>
        </w:rPr>
        <w:t xml:space="preserve"> </w:t>
      </w:r>
      <w:r w:rsidR="001674ED" w:rsidRPr="001674ED">
        <w:rPr>
          <w:rFonts w:ascii="Times New Roman" w:hAnsi="Times New Roman" w:cs="Times New Roman"/>
          <w:sz w:val="28"/>
          <w:szCs w:val="28"/>
        </w:rPr>
        <w:t>осваивающих образовательные программы дошкольного образования и (или) получающих присмотр и уход.</w:t>
      </w:r>
    </w:p>
    <w:p w:rsidR="009C08E6" w:rsidRPr="004F54C1" w:rsidRDefault="001F3E00" w:rsidP="001F3E0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9C08E6" w:rsidRPr="004F54C1">
        <w:rPr>
          <w:rFonts w:ascii="Times New Roman" w:hAnsi="Times New Roman" w:cs="Times New Roman"/>
          <w:sz w:val="28"/>
          <w:szCs w:val="28"/>
        </w:rPr>
        <w:t xml:space="preserve">О результатах рассмотрения заявлений </w:t>
      </w:r>
      <w:r w:rsidR="004F54C1">
        <w:rPr>
          <w:rFonts w:ascii="Times New Roman" w:hAnsi="Times New Roman" w:cs="Times New Roman"/>
          <w:sz w:val="28"/>
          <w:szCs w:val="28"/>
        </w:rPr>
        <w:t xml:space="preserve">о приеме и результатах приема детей в дошкольные образовательные </w:t>
      </w:r>
      <w:r w:rsidR="004F54C1" w:rsidRPr="00BD3C5B">
        <w:rPr>
          <w:rFonts w:ascii="Times New Roman" w:hAnsi="Times New Roman" w:cs="Times New Roman"/>
          <w:sz w:val="28"/>
          <w:szCs w:val="28"/>
        </w:rPr>
        <w:t>организаци</w:t>
      </w:r>
      <w:r w:rsidR="004F54C1">
        <w:rPr>
          <w:rFonts w:ascii="Times New Roman" w:hAnsi="Times New Roman" w:cs="Times New Roman"/>
          <w:sz w:val="28"/>
          <w:szCs w:val="28"/>
        </w:rPr>
        <w:t>и.</w:t>
      </w:r>
    </w:p>
    <w:p w:rsidR="008419D7" w:rsidRDefault="00A329E7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9D7">
        <w:rPr>
          <w:rFonts w:ascii="Times New Roman" w:hAnsi="Times New Roman" w:cs="Times New Roman"/>
          <w:sz w:val="28"/>
          <w:szCs w:val="28"/>
        </w:rPr>
        <w:t>Поставщики несут предусмотренную законодательством Российской Федерации ответственность за полноту, достоверность, актуальность сведений, внесенных ими в информационную систему</w:t>
      </w:r>
      <w:r w:rsidR="008419D7">
        <w:rPr>
          <w:rFonts w:ascii="Times New Roman" w:hAnsi="Times New Roman" w:cs="Times New Roman"/>
          <w:sz w:val="28"/>
          <w:szCs w:val="28"/>
        </w:rPr>
        <w:t>.</w:t>
      </w:r>
    </w:p>
    <w:p w:rsidR="00A329E7" w:rsidRPr="008419D7" w:rsidRDefault="00A329E7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9D7">
        <w:rPr>
          <w:rFonts w:ascii="Times New Roman" w:hAnsi="Times New Roman" w:cs="Times New Roman"/>
          <w:sz w:val="28"/>
          <w:szCs w:val="28"/>
        </w:rPr>
        <w:t xml:space="preserve">Руководители поставщиков назначают лиц, ответственных </w:t>
      </w:r>
      <w:r w:rsidR="00E2518F" w:rsidRPr="008419D7">
        <w:rPr>
          <w:rFonts w:ascii="Times New Roman" w:hAnsi="Times New Roman" w:cs="Times New Roman"/>
          <w:sz w:val="28"/>
          <w:szCs w:val="28"/>
        </w:rPr>
        <w:br/>
      </w:r>
      <w:r w:rsidRPr="008419D7">
        <w:rPr>
          <w:rFonts w:ascii="Times New Roman" w:hAnsi="Times New Roman" w:cs="Times New Roman"/>
          <w:sz w:val="28"/>
          <w:szCs w:val="28"/>
        </w:rPr>
        <w:t>за внесение сведений в информационную систему.</w:t>
      </w:r>
    </w:p>
    <w:p w:rsidR="00DD7478" w:rsidRPr="009A602B" w:rsidRDefault="00DD7478" w:rsidP="008523A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E7" w:rsidRPr="001A6AE4" w:rsidRDefault="00A329E7" w:rsidP="00F7762D">
      <w:pPr>
        <w:pStyle w:val="a3"/>
        <w:numPr>
          <w:ilvl w:val="0"/>
          <w:numId w:val="36"/>
        </w:numPr>
        <w:spacing w:after="0" w:line="360" w:lineRule="auto"/>
        <w:ind w:firstLine="2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AE4">
        <w:rPr>
          <w:rFonts w:ascii="Times New Roman" w:hAnsi="Times New Roman" w:cs="Times New Roman"/>
          <w:b/>
          <w:sz w:val="28"/>
          <w:szCs w:val="28"/>
        </w:rPr>
        <w:t>Пользователи информационной системы</w:t>
      </w:r>
    </w:p>
    <w:p w:rsidR="00A329E7" w:rsidRPr="001843A4" w:rsidRDefault="00A329E7" w:rsidP="00856360">
      <w:pPr>
        <w:spacing w:after="0" w:line="240" w:lineRule="auto"/>
        <w:ind w:firstLine="277"/>
        <w:jc w:val="center"/>
        <w:rPr>
          <w:rFonts w:ascii="Times New Roman" w:hAnsi="Times New Roman" w:cs="Times New Roman"/>
          <w:sz w:val="28"/>
          <w:szCs w:val="28"/>
        </w:rPr>
      </w:pPr>
    </w:p>
    <w:p w:rsidR="00A329E7" w:rsidRDefault="00A329E7" w:rsidP="00F7762D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AA1">
        <w:rPr>
          <w:rFonts w:ascii="Times New Roman" w:hAnsi="Times New Roman" w:cs="Times New Roman"/>
          <w:sz w:val="28"/>
          <w:szCs w:val="28"/>
        </w:rPr>
        <w:t xml:space="preserve">Пользователями </w:t>
      </w:r>
      <w:r w:rsidRPr="00B66046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ой системы являются</w:t>
      </w:r>
      <w:r w:rsidRPr="006A2732">
        <w:rPr>
          <w:rFonts w:ascii="Times New Roman" w:hAnsi="Times New Roman" w:cs="Times New Roman"/>
          <w:sz w:val="28"/>
          <w:szCs w:val="28"/>
        </w:rPr>
        <w:t xml:space="preserve"> </w:t>
      </w:r>
      <w:r w:rsidR="004A269D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Pr="006A273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466C0">
        <w:rPr>
          <w:rFonts w:ascii="Times New Roman" w:hAnsi="Times New Roman" w:cs="Times New Roman"/>
          <w:sz w:val="28"/>
          <w:szCs w:val="28"/>
        </w:rPr>
        <w:t>поставщиков</w:t>
      </w:r>
      <w:r w:rsidR="00C86882">
        <w:rPr>
          <w:rFonts w:ascii="Times New Roman" w:hAnsi="Times New Roman" w:cs="Times New Roman"/>
          <w:sz w:val="28"/>
          <w:szCs w:val="28"/>
        </w:rPr>
        <w:t>,</w:t>
      </w:r>
      <w:r w:rsidR="00A466C0">
        <w:rPr>
          <w:rFonts w:ascii="Times New Roman" w:hAnsi="Times New Roman" w:cs="Times New Roman"/>
          <w:sz w:val="28"/>
          <w:szCs w:val="28"/>
        </w:rPr>
        <w:t xml:space="preserve"> а также должностные </w:t>
      </w:r>
      <w:r w:rsidR="00A466C0">
        <w:rPr>
          <w:rFonts w:ascii="Times New Roman" w:hAnsi="Times New Roman" w:cs="Times New Roman"/>
          <w:sz w:val="28"/>
          <w:szCs w:val="28"/>
        </w:rPr>
        <w:lastRenderedPageBreak/>
        <w:t>лица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66C0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71486D">
        <w:rPr>
          <w:rFonts w:ascii="Times New Roman" w:hAnsi="Times New Roman" w:cs="Times New Roman"/>
          <w:sz w:val="28"/>
          <w:szCs w:val="28"/>
        </w:rPr>
        <w:t>поста</w:t>
      </w:r>
      <w:r w:rsidR="00392E5E">
        <w:rPr>
          <w:rFonts w:ascii="Times New Roman" w:hAnsi="Times New Roman" w:cs="Times New Roman"/>
          <w:sz w:val="28"/>
          <w:szCs w:val="28"/>
        </w:rPr>
        <w:t>вщикам</w:t>
      </w:r>
      <w:r w:rsidRPr="006A2732">
        <w:rPr>
          <w:rFonts w:ascii="Times New Roman" w:hAnsi="Times New Roman" w:cs="Times New Roman"/>
          <w:sz w:val="28"/>
          <w:szCs w:val="28"/>
        </w:rPr>
        <w:t xml:space="preserve">, уполномоченные </w:t>
      </w:r>
      <w:r w:rsidR="004B285C">
        <w:rPr>
          <w:rFonts w:ascii="Times New Roman" w:hAnsi="Times New Roman" w:cs="Times New Roman"/>
          <w:sz w:val="28"/>
          <w:szCs w:val="28"/>
        </w:rPr>
        <w:br/>
      </w:r>
      <w:r w:rsidRPr="006A2732">
        <w:rPr>
          <w:rFonts w:ascii="Times New Roman" w:hAnsi="Times New Roman" w:cs="Times New Roman"/>
          <w:sz w:val="28"/>
          <w:szCs w:val="28"/>
        </w:rPr>
        <w:t xml:space="preserve">на ведение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Pr="006A2732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2732">
        <w:rPr>
          <w:rFonts w:ascii="Times New Roman" w:hAnsi="Times New Roman" w:cs="Times New Roman"/>
          <w:sz w:val="28"/>
          <w:szCs w:val="28"/>
        </w:rPr>
        <w:t xml:space="preserve"> в рамках предоставленной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пользователи).</w:t>
      </w:r>
    </w:p>
    <w:p w:rsidR="00A329E7" w:rsidRDefault="00A329E7" w:rsidP="00D975FB">
      <w:pPr>
        <w:pStyle w:val="a3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5875">
        <w:rPr>
          <w:rFonts w:ascii="Times New Roman" w:hAnsi="Times New Roman" w:cs="Times New Roman"/>
          <w:sz w:val="28"/>
          <w:szCs w:val="28"/>
        </w:rPr>
        <w:t xml:space="preserve">Пользователи вправе использовать </w:t>
      </w:r>
      <w:r w:rsidR="004F54C1">
        <w:rPr>
          <w:rFonts w:ascii="Times New Roman" w:hAnsi="Times New Roman" w:cs="Times New Roman"/>
          <w:sz w:val="28"/>
          <w:szCs w:val="28"/>
        </w:rPr>
        <w:t xml:space="preserve">функционал информационной системы и </w:t>
      </w:r>
      <w:r w:rsidRPr="004C5875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 xml:space="preserve">я, содержащиеся в </w:t>
      </w:r>
      <w:r w:rsidR="004F54C1">
        <w:rPr>
          <w:rFonts w:ascii="Times New Roman" w:hAnsi="Times New Roman" w:cs="Times New Roman"/>
          <w:sz w:val="28"/>
          <w:szCs w:val="28"/>
        </w:rPr>
        <w:t>ней</w:t>
      </w:r>
      <w:r w:rsidR="00E321AF">
        <w:rPr>
          <w:rFonts w:ascii="Times New Roman" w:hAnsi="Times New Roman" w:cs="Times New Roman"/>
          <w:sz w:val="28"/>
          <w:szCs w:val="28"/>
        </w:rPr>
        <w:t xml:space="preserve">, </w:t>
      </w:r>
      <w:r w:rsidR="004F54C1">
        <w:rPr>
          <w:rFonts w:ascii="Times New Roman" w:hAnsi="Times New Roman" w:cs="Times New Roman"/>
          <w:sz w:val="28"/>
          <w:szCs w:val="28"/>
        </w:rPr>
        <w:t xml:space="preserve">в целях и объеме, необходимом </w:t>
      </w:r>
      <w:r w:rsidRPr="004C5875">
        <w:rPr>
          <w:rFonts w:ascii="Times New Roman" w:hAnsi="Times New Roman" w:cs="Times New Roman"/>
          <w:sz w:val="28"/>
          <w:szCs w:val="28"/>
        </w:rPr>
        <w:t xml:space="preserve">для реализации их полномочий в установленной сфере деятельности. </w:t>
      </w:r>
    </w:p>
    <w:p w:rsidR="00D975FB" w:rsidRDefault="00D975FB" w:rsidP="00D975FB">
      <w:pPr>
        <w:pStyle w:val="a3"/>
        <w:tabs>
          <w:tab w:val="left" w:pos="1276"/>
        </w:tabs>
        <w:autoSpaceDE w:val="0"/>
        <w:autoSpaceDN w:val="0"/>
        <w:adjustRightInd w:val="0"/>
        <w:spacing w:after="72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96494" w:rsidRPr="004C5875" w:rsidRDefault="00896494" w:rsidP="00D975FB">
      <w:pPr>
        <w:pStyle w:val="a3"/>
        <w:tabs>
          <w:tab w:val="left" w:pos="1276"/>
        </w:tabs>
        <w:autoSpaceDE w:val="0"/>
        <w:autoSpaceDN w:val="0"/>
        <w:adjustRightInd w:val="0"/>
        <w:spacing w:after="72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96494" w:rsidRPr="004C5875" w:rsidSect="00272D88">
      <w:headerReference w:type="default" r:id="rId1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8A" w:rsidRDefault="00B50F8A" w:rsidP="006F4600">
      <w:pPr>
        <w:spacing w:after="0" w:line="240" w:lineRule="auto"/>
      </w:pPr>
      <w:r>
        <w:separator/>
      </w:r>
    </w:p>
  </w:endnote>
  <w:endnote w:type="continuationSeparator" w:id="0">
    <w:p w:rsidR="00B50F8A" w:rsidRDefault="00B50F8A" w:rsidP="006F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8A" w:rsidRDefault="00B50F8A" w:rsidP="006F4600">
      <w:pPr>
        <w:spacing w:after="0" w:line="240" w:lineRule="auto"/>
      </w:pPr>
      <w:r>
        <w:separator/>
      </w:r>
    </w:p>
  </w:footnote>
  <w:footnote w:type="continuationSeparator" w:id="0">
    <w:p w:rsidR="00B50F8A" w:rsidRDefault="00B50F8A" w:rsidP="006F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61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70DB" w:rsidRPr="006F4600" w:rsidRDefault="000170D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6F4600">
          <w:rPr>
            <w:rFonts w:ascii="Times New Roman" w:hAnsi="Times New Roman" w:cs="Times New Roman"/>
            <w:sz w:val="24"/>
          </w:rPr>
          <w:fldChar w:fldCharType="begin"/>
        </w:r>
        <w:r w:rsidRPr="006F460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F4600">
          <w:rPr>
            <w:rFonts w:ascii="Times New Roman" w:hAnsi="Times New Roman" w:cs="Times New Roman"/>
            <w:sz w:val="24"/>
          </w:rPr>
          <w:fldChar w:fldCharType="separate"/>
        </w:r>
        <w:r w:rsidR="001332D8">
          <w:rPr>
            <w:rFonts w:ascii="Times New Roman" w:hAnsi="Times New Roman" w:cs="Times New Roman"/>
            <w:noProof/>
            <w:sz w:val="24"/>
          </w:rPr>
          <w:t>3</w:t>
        </w:r>
        <w:r w:rsidRPr="006F460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70DB" w:rsidRPr="006F4600" w:rsidRDefault="000170DB">
    <w:pPr>
      <w:pStyle w:val="a5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59D9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C72C50"/>
    <w:multiLevelType w:val="multilevel"/>
    <w:tmpl w:val="57D623BE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0F125D2E"/>
    <w:multiLevelType w:val="multilevel"/>
    <w:tmpl w:val="CFD84F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A3C2C71"/>
    <w:multiLevelType w:val="multilevel"/>
    <w:tmpl w:val="11205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C569F1"/>
    <w:multiLevelType w:val="multilevel"/>
    <w:tmpl w:val="F5209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0B86F03"/>
    <w:multiLevelType w:val="hybridMultilevel"/>
    <w:tmpl w:val="3DAC5FD2"/>
    <w:lvl w:ilvl="0" w:tplc="7BC4B34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0D25B1C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8A4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471BAE"/>
    <w:multiLevelType w:val="multilevel"/>
    <w:tmpl w:val="3BDCE24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24EF3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3D1542"/>
    <w:multiLevelType w:val="hybridMultilevel"/>
    <w:tmpl w:val="7BB67BF4"/>
    <w:lvl w:ilvl="0" w:tplc="A314D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A4D20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239005C"/>
    <w:multiLevelType w:val="multilevel"/>
    <w:tmpl w:val="537C2D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38997F5A"/>
    <w:multiLevelType w:val="multilevel"/>
    <w:tmpl w:val="D9C03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3D465E0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1906A3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0832D7"/>
    <w:multiLevelType w:val="multilevel"/>
    <w:tmpl w:val="1C4E4B6A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9031F1"/>
    <w:multiLevelType w:val="multilevel"/>
    <w:tmpl w:val="537C2DA4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49C853C1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B542D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1431BB"/>
    <w:multiLevelType w:val="multilevel"/>
    <w:tmpl w:val="F30227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142D3C"/>
    <w:multiLevelType w:val="hybridMultilevel"/>
    <w:tmpl w:val="FA1CCCDE"/>
    <w:lvl w:ilvl="0" w:tplc="A314DA72">
      <w:start w:val="1"/>
      <w:numFmt w:val="decimal"/>
      <w:lvlText w:val="%1."/>
      <w:lvlJc w:val="left"/>
      <w:pPr>
        <w:ind w:left="664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5964B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09A39F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2C03BAF"/>
    <w:multiLevelType w:val="multilevel"/>
    <w:tmpl w:val="DB3ADB2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60" w:hanging="2160"/>
      </w:pPr>
      <w:rPr>
        <w:rFonts w:hint="default"/>
      </w:rPr>
    </w:lvl>
  </w:abstractNum>
  <w:abstractNum w:abstractNumId="25">
    <w:nsid w:val="65B34E5D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9F058C9"/>
    <w:multiLevelType w:val="multilevel"/>
    <w:tmpl w:val="537C2DA4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69F409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6A0435"/>
    <w:multiLevelType w:val="multilevel"/>
    <w:tmpl w:val="278EFE8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41400FE"/>
    <w:multiLevelType w:val="hybridMultilevel"/>
    <w:tmpl w:val="583ECA2E"/>
    <w:lvl w:ilvl="0" w:tplc="A314D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6680D"/>
    <w:multiLevelType w:val="multilevel"/>
    <w:tmpl w:val="0FE412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6696026"/>
    <w:multiLevelType w:val="multilevel"/>
    <w:tmpl w:val="D2B4EA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82203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773D9E"/>
    <w:multiLevelType w:val="hybridMultilevel"/>
    <w:tmpl w:val="1200D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B204C5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B6F298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DEC143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20"/>
  </w:num>
  <w:num w:numId="3">
    <w:abstractNumId w:val="21"/>
  </w:num>
  <w:num w:numId="4">
    <w:abstractNumId w:val="9"/>
  </w:num>
  <w:num w:numId="5">
    <w:abstractNumId w:val="10"/>
  </w:num>
  <w:num w:numId="6">
    <w:abstractNumId w:val="29"/>
  </w:num>
  <w:num w:numId="7">
    <w:abstractNumId w:val="13"/>
  </w:num>
  <w:num w:numId="8">
    <w:abstractNumId w:val="19"/>
  </w:num>
  <w:num w:numId="9">
    <w:abstractNumId w:val="32"/>
  </w:num>
  <w:num w:numId="10">
    <w:abstractNumId w:val="7"/>
  </w:num>
  <w:num w:numId="11">
    <w:abstractNumId w:val="27"/>
  </w:num>
  <w:num w:numId="12">
    <w:abstractNumId w:val="3"/>
  </w:num>
  <w:num w:numId="13">
    <w:abstractNumId w:val="17"/>
  </w:num>
  <w:num w:numId="14">
    <w:abstractNumId w:val="12"/>
  </w:num>
  <w:num w:numId="15">
    <w:abstractNumId w:val="5"/>
  </w:num>
  <w:num w:numId="16">
    <w:abstractNumId w:val="26"/>
  </w:num>
  <w:num w:numId="17">
    <w:abstractNumId w:val="36"/>
  </w:num>
  <w:num w:numId="18">
    <w:abstractNumId w:val="23"/>
  </w:num>
  <w:num w:numId="19">
    <w:abstractNumId w:val="0"/>
  </w:num>
  <w:num w:numId="20">
    <w:abstractNumId w:val="34"/>
  </w:num>
  <w:num w:numId="21">
    <w:abstractNumId w:val="28"/>
  </w:num>
  <w:num w:numId="22">
    <w:abstractNumId w:val="15"/>
  </w:num>
  <w:num w:numId="23">
    <w:abstractNumId w:val="6"/>
  </w:num>
  <w:num w:numId="24">
    <w:abstractNumId w:val="22"/>
  </w:num>
  <w:num w:numId="25">
    <w:abstractNumId w:val="14"/>
  </w:num>
  <w:num w:numId="26">
    <w:abstractNumId w:val="35"/>
  </w:num>
  <w:num w:numId="27">
    <w:abstractNumId w:val="16"/>
  </w:num>
  <w:num w:numId="28">
    <w:abstractNumId w:val="2"/>
  </w:num>
  <w:num w:numId="29">
    <w:abstractNumId w:val="25"/>
  </w:num>
  <w:num w:numId="30">
    <w:abstractNumId w:val="8"/>
  </w:num>
  <w:num w:numId="31">
    <w:abstractNumId w:val="11"/>
  </w:num>
  <w:num w:numId="32">
    <w:abstractNumId w:val="18"/>
  </w:num>
  <w:num w:numId="33">
    <w:abstractNumId w:val="24"/>
  </w:num>
  <w:num w:numId="34">
    <w:abstractNumId w:val="1"/>
  </w:num>
  <w:num w:numId="35">
    <w:abstractNumId w:val="30"/>
  </w:num>
  <w:num w:numId="36">
    <w:abstractNumId w:val="3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8A3"/>
    <w:rsid w:val="00001552"/>
    <w:rsid w:val="000040A7"/>
    <w:rsid w:val="00007DC4"/>
    <w:rsid w:val="00016021"/>
    <w:rsid w:val="000170DB"/>
    <w:rsid w:val="0001775D"/>
    <w:rsid w:val="00027773"/>
    <w:rsid w:val="00036985"/>
    <w:rsid w:val="0003749C"/>
    <w:rsid w:val="0004114B"/>
    <w:rsid w:val="000443D1"/>
    <w:rsid w:val="00063F8F"/>
    <w:rsid w:val="000643AC"/>
    <w:rsid w:val="00074E84"/>
    <w:rsid w:val="0007765C"/>
    <w:rsid w:val="00080965"/>
    <w:rsid w:val="000A3C1E"/>
    <w:rsid w:val="000B5A42"/>
    <w:rsid w:val="000B6A5E"/>
    <w:rsid w:val="000C72F1"/>
    <w:rsid w:val="000C7961"/>
    <w:rsid w:val="000D3E69"/>
    <w:rsid w:val="000D4FCD"/>
    <w:rsid w:val="000D708D"/>
    <w:rsid w:val="000E02D8"/>
    <w:rsid w:val="000E0ADD"/>
    <w:rsid w:val="000E108B"/>
    <w:rsid w:val="000E2F50"/>
    <w:rsid w:val="000E3F7A"/>
    <w:rsid w:val="000E718D"/>
    <w:rsid w:val="000F1124"/>
    <w:rsid w:val="000F5735"/>
    <w:rsid w:val="001019C9"/>
    <w:rsid w:val="00105156"/>
    <w:rsid w:val="00124A41"/>
    <w:rsid w:val="001332D8"/>
    <w:rsid w:val="00143A27"/>
    <w:rsid w:val="00162001"/>
    <w:rsid w:val="00166F63"/>
    <w:rsid w:val="001674ED"/>
    <w:rsid w:val="00167976"/>
    <w:rsid w:val="00167BDF"/>
    <w:rsid w:val="00167C53"/>
    <w:rsid w:val="001724D6"/>
    <w:rsid w:val="0017671C"/>
    <w:rsid w:val="001843A4"/>
    <w:rsid w:val="0019174D"/>
    <w:rsid w:val="001A26B9"/>
    <w:rsid w:val="001A6AE4"/>
    <w:rsid w:val="001B1AD2"/>
    <w:rsid w:val="001B6AB2"/>
    <w:rsid w:val="001C1D53"/>
    <w:rsid w:val="001C33E4"/>
    <w:rsid w:val="001C40D8"/>
    <w:rsid w:val="001C4EA6"/>
    <w:rsid w:val="001D4B8C"/>
    <w:rsid w:val="001E2DF2"/>
    <w:rsid w:val="001F08A2"/>
    <w:rsid w:val="001F3E00"/>
    <w:rsid w:val="002001F5"/>
    <w:rsid w:val="00203026"/>
    <w:rsid w:val="002145F4"/>
    <w:rsid w:val="00222023"/>
    <w:rsid w:val="002222FB"/>
    <w:rsid w:val="00222AE0"/>
    <w:rsid w:val="00224EF0"/>
    <w:rsid w:val="00233A65"/>
    <w:rsid w:val="00233F65"/>
    <w:rsid w:val="00234B2D"/>
    <w:rsid w:val="00241C5B"/>
    <w:rsid w:val="00245BF2"/>
    <w:rsid w:val="00253EB7"/>
    <w:rsid w:val="0025555C"/>
    <w:rsid w:val="00262F9E"/>
    <w:rsid w:val="002668D7"/>
    <w:rsid w:val="00266AFF"/>
    <w:rsid w:val="00272492"/>
    <w:rsid w:val="00272D88"/>
    <w:rsid w:val="002774C7"/>
    <w:rsid w:val="0028611A"/>
    <w:rsid w:val="00293A8E"/>
    <w:rsid w:val="00294A7C"/>
    <w:rsid w:val="002A09FA"/>
    <w:rsid w:val="002A0F25"/>
    <w:rsid w:val="002B2903"/>
    <w:rsid w:val="002B4553"/>
    <w:rsid w:val="002B50AD"/>
    <w:rsid w:val="002B6957"/>
    <w:rsid w:val="002C1AC9"/>
    <w:rsid w:val="002C62EB"/>
    <w:rsid w:val="002D50AE"/>
    <w:rsid w:val="002D5247"/>
    <w:rsid w:val="002E3A2C"/>
    <w:rsid w:val="002E5A0B"/>
    <w:rsid w:val="002F4D8C"/>
    <w:rsid w:val="002F705E"/>
    <w:rsid w:val="002F74F4"/>
    <w:rsid w:val="00306CFE"/>
    <w:rsid w:val="00320895"/>
    <w:rsid w:val="00321596"/>
    <w:rsid w:val="00321B02"/>
    <w:rsid w:val="003253EA"/>
    <w:rsid w:val="003272B7"/>
    <w:rsid w:val="00327833"/>
    <w:rsid w:val="00332D67"/>
    <w:rsid w:val="00341033"/>
    <w:rsid w:val="003414FA"/>
    <w:rsid w:val="00344737"/>
    <w:rsid w:val="003527A0"/>
    <w:rsid w:val="00354F74"/>
    <w:rsid w:val="00356138"/>
    <w:rsid w:val="003634F3"/>
    <w:rsid w:val="00364B0B"/>
    <w:rsid w:val="003668C8"/>
    <w:rsid w:val="00366DD9"/>
    <w:rsid w:val="00367694"/>
    <w:rsid w:val="00372A5A"/>
    <w:rsid w:val="0038269B"/>
    <w:rsid w:val="00385D98"/>
    <w:rsid w:val="00391693"/>
    <w:rsid w:val="00392E5E"/>
    <w:rsid w:val="00395564"/>
    <w:rsid w:val="0039603C"/>
    <w:rsid w:val="003978D9"/>
    <w:rsid w:val="003A1DC1"/>
    <w:rsid w:val="003A3AC6"/>
    <w:rsid w:val="003C194E"/>
    <w:rsid w:val="003C3299"/>
    <w:rsid w:val="003D045E"/>
    <w:rsid w:val="003D14DC"/>
    <w:rsid w:val="003D3BC9"/>
    <w:rsid w:val="003E20CD"/>
    <w:rsid w:val="003F2C7D"/>
    <w:rsid w:val="003F55C0"/>
    <w:rsid w:val="003F6DFC"/>
    <w:rsid w:val="00402722"/>
    <w:rsid w:val="00405BEA"/>
    <w:rsid w:val="004205BB"/>
    <w:rsid w:val="00421EF3"/>
    <w:rsid w:val="00424128"/>
    <w:rsid w:val="00424DB9"/>
    <w:rsid w:val="004271E6"/>
    <w:rsid w:val="00433F82"/>
    <w:rsid w:val="00442697"/>
    <w:rsid w:val="004439D0"/>
    <w:rsid w:val="004443B5"/>
    <w:rsid w:val="00445495"/>
    <w:rsid w:val="0044773E"/>
    <w:rsid w:val="0046235A"/>
    <w:rsid w:val="004757C4"/>
    <w:rsid w:val="00475AEA"/>
    <w:rsid w:val="00490B35"/>
    <w:rsid w:val="0049490F"/>
    <w:rsid w:val="00496B02"/>
    <w:rsid w:val="00496C4E"/>
    <w:rsid w:val="004A082B"/>
    <w:rsid w:val="004A269D"/>
    <w:rsid w:val="004A305D"/>
    <w:rsid w:val="004B285C"/>
    <w:rsid w:val="004B6E0D"/>
    <w:rsid w:val="004C4723"/>
    <w:rsid w:val="004C5875"/>
    <w:rsid w:val="004D0380"/>
    <w:rsid w:val="004D1945"/>
    <w:rsid w:val="004D6C49"/>
    <w:rsid w:val="004F1650"/>
    <w:rsid w:val="004F54C1"/>
    <w:rsid w:val="004F6113"/>
    <w:rsid w:val="004F7F90"/>
    <w:rsid w:val="005026F5"/>
    <w:rsid w:val="00502DB6"/>
    <w:rsid w:val="00504F35"/>
    <w:rsid w:val="005108A3"/>
    <w:rsid w:val="00515A9D"/>
    <w:rsid w:val="005210E1"/>
    <w:rsid w:val="0052737E"/>
    <w:rsid w:val="00534E94"/>
    <w:rsid w:val="005374C0"/>
    <w:rsid w:val="005438DE"/>
    <w:rsid w:val="005441DD"/>
    <w:rsid w:val="005451F9"/>
    <w:rsid w:val="0055592D"/>
    <w:rsid w:val="00555E98"/>
    <w:rsid w:val="00562F76"/>
    <w:rsid w:val="0057047A"/>
    <w:rsid w:val="00575DD7"/>
    <w:rsid w:val="00575F83"/>
    <w:rsid w:val="00576649"/>
    <w:rsid w:val="005872FA"/>
    <w:rsid w:val="00591BDF"/>
    <w:rsid w:val="005944B4"/>
    <w:rsid w:val="00595FB1"/>
    <w:rsid w:val="00596351"/>
    <w:rsid w:val="00596FC5"/>
    <w:rsid w:val="005A4C1E"/>
    <w:rsid w:val="005A67B6"/>
    <w:rsid w:val="005B76C9"/>
    <w:rsid w:val="005C4110"/>
    <w:rsid w:val="005D138A"/>
    <w:rsid w:val="005D7EDC"/>
    <w:rsid w:val="005E2D64"/>
    <w:rsid w:val="005E313D"/>
    <w:rsid w:val="005E4959"/>
    <w:rsid w:val="005E7D3C"/>
    <w:rsid w:val="005F4E26"/>
    <w:rsid w:val="00600085"/>
    <w:rsid w:val="0060189B"/>
    <w:rsid w:val="00604864"/>
    <w:rsid w:val="0061636B"/>
    <w:rsid w:val="00623E7B"/>
    <w:rsid w:val="006323D3"/>
    <w:rsid w:val="0064213B"/>
    <w:rsid w:val="00643DBF"/>
    <w:rsid w:val="006541E1"/>
    <w:rsid w:val="00654BC8"/>
    <w:rsid w:val="006638F8"/>
    <w:rsid w:val="006769F3"/>
    <w:rsid w:val="0067796A"/>
    <w:rsid w:val="00677C6F"/>
    <w:rsid w:val="006802B4"/>
    <w:rsid w:val="0068192B"/>
    <w:rsid w:val="006900B7"/>
    <w:rsid w:val="0069505E"/>
    <w:rsid w:val="0069765F"/>
    <w:rsid w:val="00697D37"/>
    <w:rsid w:val="006A0D70"/>
    <w:rsid w:val="006B1E48"/>
    <w:rsid w:val="006B2E11"/>
    <w:rsid w:val="006B3E60"/>
    <w:rsid w:val="006C6B7A"/>
    <w:rsid w:val="006D245B"/>
    <w:rsid w:val="006D2620"/>
    <w:rsid w:val="006D51E5"/>
    <w:rsid w:val="006D6F84"/>
    <w:rsid w:val="006E0893"/>
    <w:rsid w:val="006F2CAB"/>
    <w:rsid w:val="006F4600"/>
    <w:rsid w:val="006F784A"/>
    <w:rsid w:val="006F7D0F"/>
    <w:rsid w:val="00701B8A"/>
    <w:rsid w:val="00703BC1"/>
    <w:rsid w:val="00706544"/>
    <w:rsid w:val="00713E7F"/>
    <w:rsid w:val="0071486D"/>
    <w:rsid w:val="007230DA"/>
    <w:rsid w:val="0073797C"/>
    <w:rsid w:val="00742ED5"/>
    <w:rsid w:val="0074713A"/>
    <w:rsid w:val="0075088B"/>
    <w:rsid w:val="0075177B"/>
    <w:rsid w:val="00754778"/>
    <w:rsid w:val="007550BF"/>
    <w:rsid w:val="0075707C"/>
    <w:rsid w:val="007757F6"/>
    <w:rsid w:val="00776F02"/>
    <w:rsid w:val="0077721C"/>
    <w:rsid w:val="0079384D"/>
    <w:rsid w:val="00797038"/>
    <w:rsid w:val="007A38DD"/>
    <w:rsid w:val="007A7C11"/>
    <w:rsid w:val="007C10E5"/>
    <w:rsid w:val="007C38C9"/>
    <w:rsid w:val="007C72F9"/>
    <w:rsid w:val="007D65F3"/>
    <w:rsid w:val="007E3A6D"/>
    <w:rsid w:val="007E430B"/>
    <w:rsid w:val="007F0732"/>
    <w:rsid w:val="007F40C4"/>
    <w:rsid w:val="007F5145"/>
    <w:rsid w:val="007F7089"/>
    <w:rsid w:val="00802C2F"/>
    <w:rsid w:val="008071B2"/>
    <w:rsid w:val="00813666"/>
    <w:rsid w:val="00813C68"/>
    <w:rsid w:val="0081489B"/>
    <w:rsid w:val="0081637C"/>
    <w:rsid w:val="00832DB2"/>
    <w:rsid w:val="008419D7"/>
    <w:rsid w:val="00851EA0"/>
    <w:rsid w:val="008523A9"/>
    <w:rsid w:val="00852473"/>
    <w:rsid w:val="00855D92"/>
    <w:rsid w:val="00856360"/>
    <w:rsid w:val="008844A4"/>
    <w:rsid w:val="0088640D"/>
    <w:rsid w:val="00886E7E"/>
    <w:rsid w:val="00896494"/>
    <w:rsid w:val="008972E1"/>
    <w:rsid w:val="008A1B64"/>
    <w:rsid w:val="008A261B"/>
    <w:rsid w:val="008A55FE"/>
    <w:rsid w:val="008B437B"/>
    <w:rsid w:val="008B720E"/>
    <w:rsid w:val="008C30BB"/>
    <w:rsid w:val="008C54E5"/>
    <w:rsid w:val="008D23F4"/>
    <w:rsid w:val="008D31FA"/>
    <w:rsid w:val="008D7A82"/>
    <w:rsid w:val="008D7AC8"/>
    <w:rsid w:val="008E0A38"/>
    <w:rsid w:val="008E6465"/>
    <w:rsid w:val="008F3DC8"/>
    <w:rsid w:val="008F5D42"/>
    <w:rsid w:val="008F6F8B"/>
    <w:rsid w:val="00901796"/>
    <w:rsid w:val="00905D2D"/>
    <w:rsid w:val="00913085"/>
    <w:rsid w:val="00920A0F"/>
    <w:rsid w:val="009243C7"/>
    <w:rsid w:val="00926594"/>
    <w:rsid w:val="00926C92"/>
    <w:rsid w:val="009353AE"/>
    <w:rsid w:val="009357D7"/>
    <w:rsid w:val="00937503"/>
    <w:rsid w:val="009478F1"/>
    <w:rsid w:val="0094796F"/>
    <w:rsid w:val="00955D60"/>
    <w:rsid w:val="00980BEE"/>
    <w:rsid w:val="00986E39"/>
    <w:rsid w:val="009873D9"/>
    <w:rsid w:val="00997601"/>
    <w:rsid w:val="009A4F2F"/>
    <w:rsid w:val="009A602B"/>
    <w:rsid w:val="009B0442"/>
    <w:rsid w:val="009B2FB8"/>
    <w:rsid w:val="009B408B"/>
    <w:rsid w:val="009C08E6"/>
    <w:rsid w:val="009C1838"/>
    <w:rsid w:val="009C5156"/>
    <w:rsid w:val="009D1424"/>
    <w:rsid w:val="009D1F95"/>
    <w:rsid w:val="009D2A16"/>
    <w:rsid w:val="009D553C"/>
    <w:rsid w:val="009D76A8"/>
    <w:rsid w:val="009E26EF"/>
    <w:rsid w:val="009F0577"/>
    <w:rsid w:val="009F4D97"/>
    <w:rsid w:val="00A034C8"/>
    <w:rsid w:val="00A108C7"/>
    <w:rsid w:val="00A12125"/>
    <w:rsid w:val="00A13E17"/>
    <w:rsid w:val="00A1627D"/>
    <w:rsid w:val="00A2082D"/>
    <w:rsid w:val="00A23652"/>
    <w:rsid w:val="00A329E7"/>
    <w:rsid w:val="00A46104"/>
    <w:rsid w:val="00A466C0"/>
    <w:rsid w:val="00A46FF7"/>
    <w:rsid w:val="00A50D0F"/>
    <w:rsid w:val="00A53534"/>
    <w:rsid w:val="00A65499"/>
    <w:rsid w:val="00A7045C"/>
    <w:rsid w:val="00A747D9"/>
    <w:rsid w:val="00A7564A"/>
    <w:rsid w:val="00A756FE"/>
    <w:rsid w:val="00A80854"/>
    <w:rsid w:val="00A81272"/>
    <w:rsid w:val="00A813FE"/>
    <w:rsid w:val="00A8739C"/>
    <w:rsid w:val="00A87763"/>
    <w:rsid w:val="00A91659"/>
    <w:rsid w:val="00A91D4D"/>
    <w:rsid w:val="00A93159"/>
    <w:rsid w:val="00A9526A"/>
    <w:rsid w:val="00AA4E2F"/>
    <w:rsid w:val="00AA5031"/>
    <w:rsid w:val="00AB76E0"/>
    <w:rsid w:val="00AC2F04"/>
    <w:rsid w:val="00AC7545"/>
    <w:rsid w:val="00AD79BB"/>
    <w:rsid w:val="00AE7A1F"/>
    <w:rsid w:val="00AE7CF3"/>
    <w:rsid w:val="00AF45ED"/>
    <w:rsid w:val="00AF47B9"/>
    <w:rsid w:val="00AF47FE"/>
    <w:rsid w:val="00AF7A73"/>
    <w:rsid w:val="00B00BCB"/>
    <w:rsid w:val="00B50F8A"/>
    <w:rsid w:val="00B52ED5"/>
    <w:rsid w:val="00B6183F"/>
    <w:rsid w:val="00B64589"/>
    <w:rsid w:val="00B6587E"/>
    <w:rsid w:val="00B8187A"/>
    <w:rsid w:val="00B85558"/>
    <w:rsid w:val="00B9140C"/>
    <w:rsid w:val="00B976A0"/>
    <w:rsid w:val="00BB3964"/>
    <w:rsid w:val="00BC50C0"/>
    <w:rsid w:val="00BC51FE"/>
    <w:rsid w:val="00BD28AD"/>
    <w:rsid w:val="00BD34BE"/>
    <w:rsid w:val="00BD3C5B"/>
    <w:rsid w:val="00BE2666"/>
    <w:rsid w:val="00BE72D4"/>
    <w:rsid w:val="00C03465"/>
    <w:rsid w:val="00C21981"/>
    <w:rsid w:val="00C237C8"/>
    <w:rsid w:val="00C270AE"/>
    <w:rsid w:val="00C44585"/>
    <w:rsid w:val="00C451AB"/>
    <w:rsid w:val="00C463CB"/>
    <w:rsid w:val="00C61C52"/>
    <w:rsid w:val="00C74B35"/>
    <w:rsid w:val="00C83481"/>
    <w:rsid w:val="00C853B5"/>
    <w:rsid w:val="00C86882"/>
    <w:rsid w:val="00C87601"/>
    <w:rsid w:val="00C9360F"/>
    <w:rsid w:val="00C9538C"/>
    <w:rsid w:val="00CA00F6"/>
    <w:rsid w:val="00CA5F1D"/>
    <w:rsid w:val="00CA74AE"/>
    <w:rsid w:val="00CB186E"/>
    <w:rsid w:val="00CC78B3"/>
    <w:rsid w:val="00CD487B"/>
    <w:rsid w:val="00CD49E6"/>
    <w:rsid w:val="00CD4C31"/>
    <w:rsid w:val="00CD625E"/>
    <w:rsid w:val="00CD72A1"/>
    <w:rsid w:val="00CD73FB"/>
    <w:rsid w:val="00CE37CE"/>
    <w:rsid w:val="00D02E84"/>
    <w:rsid w:val="00D049F1"/>
    <w:rsid w:val="00D07C37"/>
    <w:rsid w:val="00D17D91"/>
    <w:rsid w:val="00D2185B"/>
    <w:rsid w:val="00D270FF"/>
    <w:rsid w:val="00D34EC1"/>
    <w:rsid w:val="00D36397"/>
    <w:rsid w:val="00D37995"/>
    <w:rsid w:val="00D4404A"/>
    <w:rsid w:val="00D52BB7"/>
    <w:rsid w:val="00D56483"/>
    <w:rsid w:val="00D641AA"/>
    <w:rsid w:val="00D7101A"/>
    <w:rsid w:val="00D723EF"/>
    <w:rsid w:val="00D725A1"/>
    <w:rsid w:val="00D7414B"/>
    <w:rsid w:val="00D80664"/>
    <w:rsid w:val="00D82D63"/>
    <w:rsid w:val="00D85E13"/>
    <w:rsid w:val="00D94090"/>
    <w:rsid w:val="00D95ADE"/>
    <w:rsid w:val="00D95F47"/>
    <w:rsid w:val="00D975FB"/>
    <w:rsid w:val="00DA1005"/>
    <w:rsid w:val="00DA186E"/>
    <w:rsid w:val="00DA1D1C"/>
    <w:rsid w:val="00DA2234"/>
    <w:rsid w:val="00DB0677"/>
    <w:rsid w:val="00DB295D"/>
    <w:rsid w:val="00DD7478"/>
    <w:rsid w:val="00DE3017"/>
    <w:rsid w:val="00DE3F68"/>
    <w:rsid w:val="00DF082E"/>
    <w:rsid w:val="00E06597"/>
    <w:rsid w:val="00E1729D"/>
    <w:rsid w:val="00E23AA1"/>
    <w:rsid w:val="00E23F4E"/>
    <w:rsid w:val="00E2518F"/>
    <w:rsid w:val="00E321AF"/>
    <w:rsid w:val="00E32A07"/>
    <w:rsid w:val="00E34495"/>
    <w:rsid w:val="00E4395C"/>
    <w:rsid w:val="00E51589"/>
    <w:rsid w:val="00E51EB8"/>
    <w:rsid w:val="00E55F64"/>
    <w:rsid w:val="00E56E2A"/>
    <w:rsid w:val="00E6453D"/>
    <w:rsid w:val="00E650EB"/>
    <w:rsid w:val="00E6781B"/>
    <w:rsid w:val="00E741FD"/>
    <w:rsid w:val="00E86A6D"/>
    <w:rsid w:val="00E9296B"/>
    <w:rsid w:val="00EB16FF"/>
    <w:rsid w:val="00EB64E9"/>
    <w:rsid w:val="00EB7D6A"/>
    <w:rsid w:val="00EC064C"/>
    <w:rsid w:val="00EC7F60"/>
    <w:rsid w:val="00ED5AD9"/>
    <w:rsid w:val="00EE31C7"/>
    <w:rsid w:val="00EE3BD7"/>
    <w:rsid w:val="00EE4218"/>
    <w:rsid w:val="00EF5ABD"/>
    <w:rsid w:val="00F04258"/>
    <w:rsid w:val="00F06D40"/>
    <w:rsid w:val="00F10FF0"/>
    <w:rsid w:val="00F128CA"/>
    <w:rsid w:val="00F13F3B"/>
    <w:rsid w:val="00F15B0D"/>
    <w:rsid w:val="00F25CE2"/>
    <w:rsid w:val="00F373AF"/>
    <w:rsid w:val="00F42F32"/>
    <w:rsid w:val="00F4734E"/>
    <w:rsid w:val="00F520C9"/>
    <w:rsid w:val="00F64D01"/>
    <w:rsid w:val="00F730E9"/>
    <w:rsid w:val="00F7318C"/>
    <w:rsid w:val="00F75F06"/>
    <w:rsid w:val="00F7762D"/>
    <w:rsid w:val="00F90A17"/>
    <w:rsid w:val="00F90CF8"/>
    <w:rsid w:val="00F91553"/>
    <w:rsid w:val="00FA1B66"/>
    <w:rsid w:val="00FA1F1A"/>
    <w:rsid w:val="00FA3EC0"/>
    <w:rsid w:val="00FB06E9"/>
    <w:rsid w:val="00FB4F81"/>
    <w:rsid w:val="00FB6225"/>
    <w:rsid w:val="00FC29D4"/>
    <w:rsid w:val="00FC7CD5"/>
    <w:rsid w:val="00FD0454"/>
    <w:rsid w:val="00FD512B"/>
    <w:rsid w:val="00FE5C85"/>
    <w:rsid w:val="00FE6DA7"/>
    <w:rsid w:val="00FF273B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A841C-18E6-42B2-98B5-58EAA4FD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4"/>
    <w:uiPriority w:val="34"/>
    <w:qFormat/>
    <w:rsid w:val="009243C7"/>
    <w:pPr>
      <w:ind w:left="720"/>
      <w:contextualSpacing/>
    </w:pPr>
  </w:style>
  <w:style w:type="character" w:customStyle="1" w:styleId="a4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3"/>
    <w:uiPriority w:val="34"/>
    <w:locked/>
    <w:rsid w:val="004A305D"/>
  </w:style>
  <w:style w:type="paragraph" w:styleId="a5">
    <w:name w:val="header"/>
    <w:basedOn w:val="a"/>
    <w:link w:val="a6"/>
    <w:uiPriority w:val="99"/>
    <w:unhideWhenUsed/>
    <w:rsid w:val="006F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600"/>
  </w:style>
  <w:style w:type="paragraph" w:styleId="a7">
    <w:name w:val="footer"/>
    <w:basedOn w:val="a"/>
    <w:link w:val="a8"/>
    <w:uiPriority w:val="99"/>
    <w:semiHidden/>
    <w:unhideWhenUsed/>
    <w:rsid w:val="006F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600"/>
  </w:style>
  <w:style w:type="character" w:customStyle="1" w:styleId="1">
    <w:name w:val="Абзац списка Знак1"/>
    <w:aliases w:val="ТЗ список Знак1,1 Абзац списка Знак1,Обычный-1 Знак1,Абзац списка литеральный Знак1,Цветной список - Акцент 11 Знак1,Bullet List Знак1,FooterText Знак1,numbered Знак1,ПС - Нумерованный Знак1,ПАРАГРАФ Знак1,Абзац списка3 Знак1,lp1 Знак"/>
    <w:uiPriority w:val="34"/>
    <w:locked/>
    <w:rsid w:val="00A756FE"/>
  </w:style>
  <w:style w:type="table" w:styleId="a9">
    <w:name w:val="Table Grid"/>
    <w:basedOn w:val="a1"/>
    <w:uiPriority w:val="59"/>
    <w:rsid w:val="0023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9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03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51589"/>
  </w:style>
  <w:style w:type="character" w:styleId="ac">
    <w:name w:val="Hyperlink"/>
    <w:basedOn w:val="a0"/>
    <w:uiPriority w:val="99"/>
    <w:semiHidden/>
    <w:unhideWhenUsed/>
    <w:rsid w:val="00A466C0"/>
    <w:rPr>
      <w:color w:val="0000FF"/>
      <w:u w:val="single"/>
    </w:rPr>
  </w:style>
  <w:style w:type="character" w:customStyle="1" w:styleId="ad">
    <w:name w:val="Основной текст_"/>
    <w:basedOn w:val="a0"/>
    <w:link w:val="10"/>
    <w:rsid w:val="000C79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0C7961"/>
    <w:pPr>
      <w:shd w:val="clear" w:color="auto" w:fill="FFFFFF"/>
      <w:spacing w:before="360" w:after="0" w:line="653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1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4D502E8182E09D32C60A66A45AE5BF033BA931E452820171707247BB97E3D323BE8E6FE6043C89292506AEE95002000B2C99C548AD57F2b9N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E72FF759FE94EB9866DBDB758DA2E67DCB236733ED26AE5EDB28FFF13DA6C00BA547F3414E4000E02D83F6863D4ED21CB15F8428MCv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E72FF759FE94EB9866DBDB758DA2E67DCB236733ED26AE5EDB28FFF13DA6C00BA547F3474C4000E02D83F6863D4ED21CB15F8428MCv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2EA73-D1C9-4621-B555-014413A2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422</cp:lastModifiedBy>
  <cp:revision>36</cp:revision>
  <cp:lastPrinted>2020-11-10T11:03:00Z</cp:lastPrinted>
  <dcterms:created xsi:type="dcterms:W3CDTF">2020-10-26T08:53:00Z</dcterms:created>
  <dcterms:modified xsi:type="dcterms:W3CDTF">2020-11-12T13:35:00Z</dcterms:modified>
</cp:coreProperties>
</file>